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605EF" w14:textId="77777777" w:rsidR="00B15728" w:rsidRPr="00E441FC" w:rsidRDefault="0040634E" w:rsidP="00417AD2">
      <w:pPr>
        <w:jc w:val="center"/>
        <w:rPr>
          <w:rFonts w:asciiTheme="minorEastAsia" w:hAnsiTheme="minorEastAsia"/>
          <w:sz w:val="24"/>
          <w:szCs w:val="24"/>
        </w:rPr>
      </w:pPr>
      <w:r w:rsidRPr="00E441FC">
        <w:rPr>
          <w:rFonts w:asciiTheme="minorEastAsia" w:hAnsiTheme="minorEastAsia" w:hint="eastAsia"/>
          <w:sz w:val="24"/>
          <w:szCs w:val="24"/>
        </w:rPr>
        <w:t>西伊豆町商工会特産品販路拡大支援事業補助金</w:t>
      </w:r>
      <w:r w:rsidR="003E230B">
        <w:rPr>
          <w:rFonts w:asciiTheme="minorEastAsia" w:hAnsiTheme="minorEastAsia" w:hint="eastAsia"/>
          <w:sz w:val="24"/>
          <w:szCs w:val="24"/>
        </w:rPr>
        <w:t>交付</w:t>
      </w:r>
      <w:r w:rsidR="008C4D2F">
        <w:rPr>
          <w:rFonts w:asciiTheme="minorEastAsia" w:hAnsiTheme="minorEastAsia" w:hint="eastAsia"/>
          <w:sz w:val="24"/>
          <w:szCs w:val="24"/>
        </w:rPr>
        <w:t>要綱</w:t>
      </w:r>
    </w:p>
    <w:p w14:paraId="5C0E707F" w14:textId="77777777" w:rsidR="0040634E" w:rsidRPr="00E441FC" w:rsidRDefault="0040634E" w:rsidP="00417AD2">
      <w:pPr>
        <w:jc w:val="center"/>
        <w:rPr>
          <w:rFonts w:asciiTheme="minorEastAsia" w:hAnsiTheme="minorEastAsia"/>
          <w:sz w:val="24"/>
          <w:szCs w:val="24"/>
        </w:rPr>
      </w:pPr>
    </w:p>
    <w:p w14:paraId="30FEADB3" w14:textId="77777777" w:rsidR="0040634E" w:rsidRPr="00E441FC" w:rsidRDefault="0040634E" w:rsidP="00DF67F3">
      <w:pPr>
        <w:ind w:firstLineChars="100" w:firstLine="240"/>
        <w:jc w:val="left"/>
        <w:rPr>
          <w:rFonts w:asciiTheme="minorEastAsia" w:hAnsiTheme="minorEastAsia"/>
          <w:sz w:val="24"/>
          <w:szCs w:val="24"/>
        </w:rPr>
      </w:pPr>
      <w:r w:rsidRPr="00E441FC">
        <w:rPr>
          <w:rFonts w:asciiTheme="minorEastAsia" w:hAnsiTheme="minorEastAsia" w:hint="eastAsia"/>
          <w:sz w:val="24"/>
          <w:szCs w:val="24"/>
        </w:rPr>
        <w:t>（趣旨）</w:t>
      </w:r>
    </w:p>
    <w:p w14:paraId="355A85A4" w14:textId="77777777" w:rsidR="0040634E" w:rsidRPr="00E441FC" w:rsidRDefault="0040634E" w:rsidP="00417AD2">
      <w:pPr>
        <w:ind w:left="240" w:hangingChars="100" w:hanging="240"/>
        <w:jc w:val="left"/>
        <w:rPr>
          <w:rFonts w:asciiTheme="minorEastAsia" w:hAnsiTheme="minorEastAsia"/>
          <w:sz w:val="24"/>
          <w:szCs w:val="24"/>
        </w:rPr>
      </w:pPr>
      <w:r w:rsidRPr="00E441FC">
        <w:rPr>
          <w:rFonts w:asciiTheme="minorEastAsia" w:hAnsiTheme="minorEastAsia" w:hint="eastAsia"/>
          <w:sz w:val="24"/>
          <w:szCs w:val="24"/>
        </w:rPr>
        <w:t>第１条　この要綱は、</w:t>
      </w:r>
      <w:r w:rsidR="00CD78A4">
        <w:rPr>
          <w:rFonts w:asciiTheme="minorEastAsia" w:hAnsiTheme="minorEastAsia" w:hint="eastAsia"/>
          <w:sz w:val="24"/>
          <w:szCs w:val="24"/>
        </w:rPr>
        <w:t>本町</w:t>
      </w:r>
      <w:r w:rsidRPr="00E441FC">
        <w:rPr>
          <w:rFonts w:asciiTheme="minorEastAsia" w:hAnsiTheme="minorEastAsia" w:hint="eastAsia"/>
          <w:sz w:val="24"/>
          <w:szCs w:val="24"/>
        </w:rPr>
        <w:t>の特産品等の販路拡大を促進することで、本町経済の活性化、雇用の継続</w:t>
      </w:r>
      <w:r w:rsidR="00CD78A4">
        <w:rPr>
          <w:rFonts w:asciiTheme="minorEastAsia" w:hAnsiTheme="minorEastAsia" w:hint="eastAsia"/>
          <w:sz w:val="24"/>
          <w:szCs w:val="24"/>
        </w:rPr>
        <w:t>等</w:t>
      </w:r>
      <w:r w:rsidRPr="00E441FC">
        <w:rPr>
          <w:rFonts w:asciiTheme="minorEastAsia" w:hAnsiTheme="minorEastAsia" w:hint="eastAsia"/>
          <w:sz w:val="24"/>
          <w:szCs w:val="24"/>
        </w:rPr>
        <w:t>を図る</w:t>
      </w:r>
      <w:r w:rsidR="00CD78A4">
        <w:rPr>
          <w:rFonts w:asciiTheme="minorEastAsia" w:hAnsiTheme="minorEastAsia" w:hint="eastAsia"/>
          <w:sz w:val="24"/>
          <w:szCs w:val="24"/>
        </w:rPr>
        <w:t>ため</w:t>
      </w:r>
      <w:r w:rsidRPr="00E441FC">
        <w:rPr>
          <w:rFonts w:asciiTheme="minorEastAsia" w:hAnsiTheme="minorEastAsia" w:hint="eastAsia"/>
          <w:sz w:val="24"/>
          <w:szCs w:val="24"/>
        </w:rPr>
        <w:t>、特産品等を製造又は販売</w:t>
      </w:r>
      <w:r w:rsidR="001F4B8F" w:rsidRPr="00E441FC">
        <w:rPr>
          <w:rFonts w:asciiTheme="minorEastAsia" w:hAnsiTheme="minorEastAsia" w:hint="eastAsia"/>
          <w:sz w:val="24"/>
          <w:szCs w:val="24"/>
        </w:rPr>
        <w:t>する事業者が</w:t>
      </w:r>
      <w:r w:rsidR="00CD78A4">
        <w:rPr>
          <w:rFonts w:asciiTheme="minorEastAsia" w:hAnsiTheme="minorEastAsia" w:hint="eastAsia"/>
          <w:sz w:val="24"/>
          <w:szCs w:val="24"/>
        </w:rPr>
        <w:t>行う</w:t>
      </w:r>
      <w:r w:rsidR="00CD6F7F">
        <w:rPr>
          <w:rFonts w:asciiTheme="minorEastAsia" w:hAnsiTheme="minorEastAsia" w:hint="eastAsia"/>
          <w:sz w:val="24"/>
          <w:szCs w:val="24"/>
        </w:rPr>
        <w:t>国内外</w:t>
      </w:r>
      <w:r w:rsidR="00D33C93">
        <w:rPr>
          <w:rFonts w:asciiTheme="minorEastAsia" w:hAnsiTheme="minorEastAsia" w:hint="eastAsia"/>
          <w:sz w:val="24"/>
          <w:szCs w:val="24"/>
        </w:rPr>
        <w:t>の商談会等への出展</w:t>
      </w:r>
      <w:r w:rsidR="00CD78A4">
        <w:rPr>
          <w:rFonts w:asciiTheme="minorEastAsia" w:hAnsiTheme="minorEastAsia" w:hint="eastAsia"/>
          <w:sz w:val="24"/>
          <w:szCs w:val="24"/>
        </w:rPr>
        <w:t>に要する経費に対し</w:t>
      </w:r>
      <w:r w:rsidR="001F4B8F" w:rsidRPr="00E441FC">
        <w:rPr>
          <w:rFonts w:asciiTheme="minorEastAsia" w:hAnsiTheme="minorEastAsia" w:hint="eastAsia"/>
          <w:sz w:val="24"/>
          <w:szCs w:val="24"/>
        </w:rPr>
        <w:t>、予算の範囲内において、補助金を交付するものとする。</w:t>
      </w:r>
    </w:p>
    <w:p w14:paraId="6CC5C7B5" w14:textId="77777777" w:rsidR="001F4B8F" w:rsidRPr="00E441FC" w:rsidRDefault="001F4B8F" w:rsidP="00DF67F3">
      <w:pPr>
        <w:ind w:leftChars="100" w:left="210"/>
        <w:jc w:val="left"/>
        <w:rPr>
          <w:rFonts w:asciiTheme="minorEastAsia" w:hAnsiTheme="minorEastAsia"/>
          <w:sz w:val="24"/>
          <w:szCs w:val="24"/>
        </w:rPr>
      </w:pPr>
      <w:r w:rsidRPr="00E441FC">
        <w:rPr>
          <w:rFonts w:asciiTheme="minorEastAsia" w:hAnsiTheme="minorEastAsia" w:hint="eastAsia"/>
          <w:sz w:val="24"/>
          <w:szCs w:val="24"/>
        </w:rPr>
        <w:t>（定義）</w:t>
      </w:r>
    </w:p>
    <w:p w14:paraId="7A8B5081" w14:textId="77777777" w:rsidR="001F4B8F" w:rsidRPr="00E441FC" w:rsidRDefault="001F4B8F" w:rsidP="00417AD2">
      <w:pPr>
        <w:ind w:left="240" w:hangingChars="100" w:hanging="240"/>
        <w:jc w:val="left"/>
        <w:rPr>
          <w:rFonts w:asciiTheme="minorEastAsia" w:hAnsiTheme="minorEastAsia"/>
          <w:sz w:val="24"/>
          <w:szCs w:val="24"/>
        </w:rPr>
      </w:pPr>
      <w:r w:rsidRPr="00E441FC">
        <w:rPr>
          <w:rFonts w:asciiTheme="minorEastAsia" w:hAnsiTheme="minorEastAsia" w:hint="eastAsia"/>
          <w:sz w:val="24"/>
          <w:szCs w:val="24"/>
        </w:rPr>
        <w:t>第２条　商談会等とは、製品、製品見本、カタログ等の展示を伴う商談会又は見本市、物産展、博覧会</w:t>
      </w:r>
      <w:r w:rsidR="00075F47" w:rsidRPr="00E441FC">
        <w:rPr>
          <w:rFonts w:asciiTheme="minorEastAsia" w:hAnsiTheme="minorEastAsia" w:hint="eastAsia"/>
          <w:sz w:val="24"/>
          <w:szCs w:val="24"/>
        </w:rPr>
        <w:t>等をいう。</w:t>
      </w:r>
    </w:p>
    <w:p w14:paraId="4D9C587A" w14:textId="77777777" w:rsidR="00075F47" w:rsidRPr="00E441FC" w:rsidRDefault="00075F47" w:rsidP="00DF67F3">
      <w:pPr>
        <w:ind w:leftChars="100" w:left="210"/>
        <w:jc w:val="left"/>
        <w:rPr>
          <w:rFonts w:asciiTheme="minorEastAsia" w:hAnsiTheme="minorEastAsia"/>
          <w:sz w:val="24"/>
          <w:szCs w:val="24"/>
        </w:rPr>
      </w:pPr>
      <w:r w:rsidRPr="00E441FC">
        <w:rPr>
          <w:rFonts w:asciiTheme="minorEastAsia" w:hAnsiTheme="minorEastAsia" w:hint="eastAsia"/>
          <w:sz w:val="24"/>
          <w:szCs w:val="24"/>
        </w:rPr>
        <w:t>（補助対象者）</w:t>
      </w:r>
    </w:p>
    <w:p w14:paraId="01FB24A7" w14:textId="77777777" w:rsidR="00075F47" w:rsidRPr="00E441FC" w:rsidRDefault="00075F47" w:rsidP="00417AD2">
      <w:pPr>
        <w:ind w:left="240" w:hangingChars="100" w:hanging="240"/>
        <w:jc w:val="left"/>
        <w:rPr>
          <w:rFonts w:asciiTheme="minorEastAsia" w:hAnsiTheme="minorEastAsia"/>
          <w:sz w:val="24"/>
          <w:szCs w:val="24"/>
        </w:rPr>
      </w:pPr>
      <w:r w:rsidRPr="00E441FC">
        <w:rPr>
          <w:rFonts w:asciiTheme="minorEastAsia" w:hAnsiTheme="minorEastAsia" w:hint="eastAsia"/>
          <w:sz w:val="24"/>
          <w:szCs w:val="24"/>
        </w:rPr>
        <w:t>第３条　補助金の交付の対象となる者（以下「補助対象者」という。）は、</w:t>
      </w:r>
      <w:r w:rsidR="00CD78A4">
        <w:rPr>
          <w:rFonts w:asciiTheme="minorEastAsia" w:hAnsiTheme="minorEastAsia" w:hint="eastAsia"/>
          <w:sz w:val="24"/>
          <w:szCs w:val="24"/>
        </w:rPr>
        <w:t>町内に本店又は主たる事業所を有している者とする。</w:t>
      </w:r>
    </w:p>
    <w:p w14:paraId="1AB9D677" w14:textId="77777777" w:rsidR="00075F47" w:rsidRPr="00E441FC" w:rsidRDefault="00075F47" w:rsidP="00DF67F3">
      <w:pPr>
        <w:ind w:leftChars="100" w:left="210"/>
        <w:jc w:val="left"/>
        <w:rPr>
          <w:rFonts w:asciiTheme="minorEastAsia" w:hAnsiTheme="minorEastAsia"/>
          <w:sz w:val="24"/>
          <w:szCs w:val="24"/>
        </w:rPr>
      </w:pPr>
      <w:r w:rsidRPr="00E441FC">
        <w:rPr>
          <w:rFonts w:asciiTheme="minorEastAsia" w:hAnsiTheme="minorEastAsia" w:hint="eastAsia"/>
          <w:sz w:val="24"/>
          <w:szCs w:val="24"/>
        </w:rPr>
        <w:t>（補助対象事業）</w:t>
      </w:r>
    </w:p>
    <w:p w14:paraId="666544C2" w14:textId="5A861F23" w:rsidR="00075F47" w:rsidRPr="00E441FC" w:rsidRDefault="00075F47" w:rsidP="00417AD2">
      <w:pPr>
        <w:ind w:left="240" w:hangingChars="100" w:hanging="240"/>
        <w:jc w:val="left"/>
        <w:rPr>
          <w:rFonts w:asciiTheme="minorEastAsia" w:hAnsiTheme="minorEastAsia"/>
          <w:sz w:val="24"/>
          <w:szCs w:val="24"/>
        </w:rPr>
      </w:pPr>
      <w:r w:rsidRPr="00E441FC">
        <w:rPr>
          <w:rFonts w:asciiTheme="minorEastAsia" w:hAnsiTheme="minorEastAsia" w:hint="eastAsia"/>
          <w:sz w:val="24"/>
          <w:szCs w:val="24"/>
        </w:rPr>
        <w:t>第４条　補助金の交付の対象となる事業（以下「補助対象事業」という。）は、</w:t>
      </w:r>
      <w:r w:rsidR="00CD6F7F">
        <w:rPr>
          <w:rFonts w:asciiTheme="minorEastAsia" w:hAnsiTheme="minorEastAsia" w:hint="eastAsia"/>
          <w:sz w:val="24"/>
          <w:szCs w:val="24"/>
        </w:rPr>
        <w:t>国内外</w:t>
      </w:r>
      <w:r w:rsidRPr="00E441FC">
        <w:rPr>
          <w:rFonts w:asciiTheme="minorEastAsia" w:hAnsiTheme="minorEastAsia" w:hint="eastAsia"/>
          <w:sz w:val="24"/>
          <w:szCs w:val="24"/>
        </w:rPr>
        <w:t>において開催される商談会等</w:t>
      </w:r>
      <w:r w:rsidR="007D65E5">
        <w:rPr>
          <w:rFonts w:asciiTheme="minorEastAsia" w:hAnsiTheme="minorEastAsia" w:hint="eastAsia"/>
          <w:sz w:val="24"/>
          <w:szCs w:val="24"/>
        </w:rPr>
        <w:t>と</w:t>
      </w:r>
      <w:r w:rsidRPr="00E441FC">
        <w:rPr>
          <w:rFonts w:asciiTheme="minorEastAsia" w:hAnsiTheme="minorEastAsia" w:hint="eastAsia"/>
          <w:sz w:val="24"/>
          <w:szCs w:val="24"/>
        </w:rPr>
        <w:t>する。</w:t>
      </w:r>
    </w:p>
    <w:p w14:paraId="560BB9CA" w14:textId="77777777" w:rsidR="00075F47" w:rsidRPr="00E441FC" w:rsidRDefault="00075F47" w:rsidP="00DF67F3">
      <w:pPr>
        <w:ind w:leftChars="100" w:left="210"/>
        <w:jc w:val="left"/>
        <w:rPr>
          <w:rFonts w:asciiTheme="minorEastAsia" w:hAnsiTheme="minorEastAsia"/>
          <w:sz w:val="24"/>
          <w:szCs w:val="24"/>
        </w:rPr>
      </w:pPr>
      <w:r w:rsidRPr="00E441FC">
        <w:rPr>
          <w:rFonts w:asciiTheme="minorEastAsia" w:hAnsiTheme="minorEastAsia" w:hint="eastAsia"/>
          <w:sz w:val="24"/>
          <w:szCs w:val="24"/>
        </w:rPr>
        <w:t>（補助対象経費）</w:t>
      </w:r>
    </w:p>
    <w:p w14:paraId="1AE36921" w14:textId="77777777" w:rsidR="00075F47" w:rsidRPr="00E441FC" w:rsidRDefault="00075F47" w:rsidP="00417AD2">
      <w:pPr>
        <w:ind w:left="240" w:hangingChars="100" w:hanging="240"/>
        <w:jc w:val="left"/>
        <w:rPr>
          <w:rFonts w:asciiTheme="minorEastAsia" w:hAnsiTheme="minorEastAsia"/>
          <w:sz w:val="24"/>
          <w:szCs w:val="24"/>
        </w:rPr>
      </w:pPr>
      <w:r w:rsidRPr="00E441FC">
        <w:rPr>
          <w:rFonts w:asciiTheme="minorEastAsia" w:hAnsiTheme="minorEastAsia" w:hint="eastAsia"/>
          <w:sz w:val="24"/>
          <w:szCs w:val="24"/>
        </w:rPr>
        <w:t xml:space="preserve">第５条　</w:t>
      </w:r>
      <w:r w:rsidR="0019146F" w:rsidRPr="00E441FC">
        <w:rPr>
          <w:rFonts w:asciiTheme="minorEastAsia" w:hAnsiTheme="minorEastAsia" w:hint="eastAsia"/>
          <w:sz w:val="24"/>
          <w:szCs w:val="24"/>
        </w:rPr>
        <w:t>補助金の交付の対象となる経費（以下「補助対象経費」という。）は、商談会等に出展する経費のうち、出展料、小間等装飾費、会場借上料、什器類借上料、旅費、運搬費、通訳費、翻訳費その他必要と認められる経費とする。</w:t>
      </w:r>
    </w:p>
    <w:p w14:paraId="2144DC4D" w14:textId="77777777" w:rsidR="0019146F" w:rsidRPr="00E441FC" w:rsidRDefault="0019146F" w:rsidP="00417AD2">
      <w:pPr>
        <w:ind w:left="240" w:hangingChars="100" w:hanging="240"/>
        <w:jc w:val="left"/>
        <w:rPr>
          <w:rFonts w:asciiTheme="minorEastAsia" w:hAnsiTheme="minorEastAsia"/>
          <w:sz w:val="24"/>
          <w:szCs w:val="24"/>
        </w:rPr>
      </w:pPr>
      <w:r w:rsidRPr="00E441FC">
        <w:rPr>
          <w:rFonts w:asciiTheme="minorEastAsia" w:hAnsiTheme="minorEastAsia" w:hint="eastAsia"/>
          <w:sz w:val="24"/>
          <w:szCs w:val="24"/>
        </w:rPr>
        <w:t>２　前項の規定に関わらず、当該補助金以外の補助金等（この項において「他の補助金等」という。）の交付を受けるときは、当該他の補助金等の額を差し引いた額を</w:t>
      </w:r>
      <w:r w:rsidR="00E93DF4" w:rsidRPr="00E441FC">
        <w:rPr>
          <w:rFonts w:asciiTheme="minorEastAsia" w:hAnsiTheme="minorEastAsia" w:hint="eastAsia"/>
          <w:sz w:val="24"/>
          <w:szCs w:val="24"/>
        </w:rPr>
        <w:t>補助金対象経費とする。</w:t>
      </w:r>
    </w:p>
    <w:p w14:paraId="69C42A1F" w14:textId="77777777" w:rsidR="00E93DF4" w:rsidRPr="00E441FC" w:rsidRDefault="00E93DF4" w:rsidP="00DF67F3">
      <w:pPr>
        <w:ind w:leftChars="100" w:left="210"/>
        <w:jc w:val="left"/>
        <w:rPr>
          <w:rFonts w:asciiTheme="minorEastAsia" w:hAnsiTheme="minorEastAsia"/>
          <w:sz w:val="24"/>
          <w:szCs w:val="24"/>
        </w:rPr>
      </w:pPr>
      <w:r w:rsidRPr="00E441FC">
        <w:rPr>
          <w:rFonts w:asciiTheme="minorEastAsia" w:hAnsiTheme="minorEastAsia" w:hint="eastAsia"/>
          <w:sz w:val="24"/>
          <w:szCs w:val="24"/>
        </w:rPr>
        <w:t>（補助率等）</w:t>
      </w:r>
    </w:p>
    <w:p w14:paraId="2590D14A" w14:textId="77777777" w:rsidR="00E93DF4" w:rsidRPr="00E441FC" w:rsidRDefault="00E93DF4" w:rsidP="00417AD2">
      <w:pPr>
        <w:ind w:left="240" w:hangingChars="100" w:hanging="240"/>
        <w:jc w:val="left"/>
        <w:rPr>
          <w:rFonts w:asciiTheme="minorEastAsia" w:hAnsiTheme="minorEastAsia"/>
          <w:sz w:val="24"/>
          <w:szCs w:val="24"/>
        </w:rPr>
      </w:pPr>
      <w:r w:rsidRPr="00E441FC">
        <w:rPr>
          <w:rFonts w:asciiTheme="minorEastAsia" w:hAnsiTheme="minorEastAsia" w:hint="eastAsia"/>
          <w:sz w:val="24"/>
          <w:szCs w:val="24"/>
        </w:rPr>
        <w:t>第６条　前条に規定する補助対象経費に係る補助率等は、次の表のとおりとする。この場合において、当該補助金額に1,000円未満の端数が生じたときは、これを切り捨てる。</w:t>
      </w:r>
    </w:p>
    <w:tbl>
      <w:tblPr>
        <w:tblStyle w:val="a3"/>
        <w:tblW w:w="0" w:type="auto"/>
        <w:jc w:val="center"/>
        <w:tblLook w:val="04A0" w:firstRow="1" w:lastRow="0" w:firstColumn="1" w:lastColumn="0" w:noHBand="0" w:noVBand="1"/>
      </w:tblPr>
      <w:tblGrid>
        <w:gridCol w:w="1838"/>
        <w:gridCol w:w="1559"/>
        <w:gridCol w:w="3080"/>
        <w:gridCol w:w="2160"/>
      </w:tblGrid>
      <w:tr w:rsidR="00E93DF4" w:rsidRPr="00E441FC" w14:paraId="622245DD" w14:textId="77777777" w:rsidTr="002F4486">
        <w:trPr>
          <w:jc w:val="center"/>
        </w:trPr>
        <w:tc>
          <w:tcPr>
            <w:tcW w:w="1838" w:type="dxa"/>
            <w:vAlign w:val="center"/>
          </w:tcPr>
          <w:p w14:paraId="3FB9B82F" w14:textId="77777777" w:rsidR="00E93DF4" w:rsidRPr="00E441FC" w:rsidRDefault="00E93DF4" w:rsidP="00417AD2">
            <w:pPr>
              <w:jc w:val="center"/>
              <w:rPr>
                <w:rFonts w:asciiTheme="minorEastAsia" w:hAnsiTheme="minorEastAsia"/>
                <w:sz w:val="24"/>
                <w:szCs w:val="24"/>
              </w:rPr>
            </w:pPr>
            <w:r w:rsidRPr="00E441FC">
              <w:rPr>
                <w:rFonts w:asciiTheme="minorEastAsia" w:hAnsiTheme="minorEastAsia" w:hint="eastAsia"/>
                <w:sz w:val="24"/>
                <w:szCs w:val="24"/>
              </w:rPr>
              <w:t>区</w:t>
            </w:r>
            <w:r w:rsidR="00A231D0">
              <w:rPr>
                <w:rFonts w:asciiTheme="minorEastAsia" w:hAnsiTheme="minorEastAsia" w:hint="eastAsia"/>
                <w:sz w:val="24"/>
                <w:szCs w:val="24"/>
              </w:rPr>
              <w:t xml:space="preserve">　</w:t>
            </w:r>
            <w:r w:rsidRPr="00E441FC">
              <w:rPr>
                <w:rFonts w:asciiTheme="minorEastAsia" w:hAnsiTheme="minorEastAsia" w:hint="eastAsia"/>
                <w:sz w:val="24"/>
                <w:szCs w:val="24"/>
              </w:rPr>
              <w:t>分</w:t>
            </w:r>
          </w:p>
        </w:tc>
        <w:tc>
          <w:tcPr>
            <w:tcW w:w="1559" w:type="dxa"/>
            <w:vAlign w:val="center"/>
          </w:tcPr>
          <w:p w14:paraId="52DBB4AC" w14:textId="77777777" w:rsidR="00E93DF4" w:rsidRPr="00E441FC" w:rsidRDefault="00E93DF4" w:rsidP="00417AD2">
            <w:pPr>
              <w:jc w:val="center"/>
              <w:rPr>
                <w:rFonts w:asciiTheme="minorEastAsia" w:hAnsiTheme="minorEastAsia"/>
                <w:sz w:val="24"/>
                <w:szCs w:val="24"/>
              </w:rPr>
            </w:pPr>
            <w:r w:rsidRPr="00E441FC">
              <w:rPr>
                <w:rFonts w:asciiTheme="minorEastAsia" w:hAnsiTheme="minorEastAsia" w:hint="eastAsia"/>
                <w:sz w:val="24"/>
                <w:szCs w:val="24"/>
              </w:rPr>
              <w:t>補助率</w:t>
            </w:r>
          </w:p>
        </w:tc>
        <w:tc>
          <w:tcPr>
            <w:tcW w:w="3080" w:type="dxa"/>
            <w:vAlign w:val="center"/>
          </w:tcPr>
          <w:p w14:paraId="51AEFCE8" w14:textId="77777777" w:rsidR="00E93DF4" w:rsidRPr="00E441FC" w:rsidRDefault="00A231D0" w:rsidP="00417AD2">
            <w:pPr>
              <w:jc w:val="center"/>
              <w:rPr>
                <w:rFonts w:asciiTheme="minorEastAsia" w:hAnsiTheme="minorEastAsia"/>
                <w:sz w:val="24"/>
                <w:szCs w:val="24"/>
              </w:rPr>
            </w:pPr>
            <w:r>
              <w:rPr>
                <w:rFonts w:asciiTheme="minorEastAsia" w:hAnsiTheme="minorEastAsia" w:hint="eastAsia"/>
                <w:sz w:val="24"/>
                <w:szCs w:val="24"/>
              </w:rPr>
              <w:t>1事業者の</w:t>
            </w:r>
            <w:r w:rsidR="00E93DF4" w:rsidRPr="00E441FC">
              <w:rPr>
                <w:rFonts w:asciiTheme="minorEastAsia" w:hAnsiTheme="minorEastAsia" w:hint="eastAsia"/>
                <w:sz w:val="24"/>
                <w:szCs w:val="24"/>
              </w:rPr>
              <w:t>補助金の上限額</w:t>
            </w:r>
          </w:p>
        </w:tc>
        <w:tc>
          <w:tcPr>
            <w:tcW w:w="2160" w:type="dxa"/>
            <w:vAlign w:val="center"/>
          </w:tcPr>
          <w:p w14:paraId="412922A1" w14:textId="77777777" w:rsidR="00E93DF4" w:rsidRPr="00E441FC" w:rsidRDefault="00EA2449" w:rsidP="00417AD2">
            <w:pPr>
              <w:jc w:val="center"/>
              <w:rPr>
                <w:rFonts w:asciiTheme="minorEastAsia" w:hAnsiTheme="minorEastAsia"/>
                <w:sz w:val="24"/>
                <w:szCs w:val="24"/>
              </w:rPr>
            </w:pPr>
            <w:r>
              <w:rPr>
                <w:rFonts w:asciiTheme="minorEastAsia" w:hAnsiTheme="minorEastAsia" w:hint="eastAsia"/>
                <w:sz w:val="24"/>
                <w:szCs w:val="24"/>
              </w:rPr>
              <w:t>１事業者</w:t>
            </w:r>
            <w:r w:rsidR="00E93DF4" w:rsidRPr="00E441FC">
              <w:rPr>
                <w:rFonts w:asciiTheme="minorEastAsia" w:hAnsiTheme="minorEastAsia" w:hint="eastAsia"/>
                <w:sz w:val="24"/>
                <w:szCs w:val="24"/>
              </w:rPr>
              <w:t>申請回数</w:t>
            </w:r>
          </w:p>
        </w:tc>
      </w:tr>
      <w:tr w:rsidR="00E93DF4" w:rsidRPr="00E441FC" w14:paraId="7D1145D3" w14:textId="77777777" w:rsidTr="002F4486">
        <w:trPr>
          <w:jc w:val="center"/>
        </w:trPr>
        <w:tc>
          <w:tcPr>
            <w:tcW w:w="1838" w:type="dxa"/>
            <w:vAlign w:val="center"/>
          </w:tcPr>
          <w:p w14:paraId="57DF2525" w14:textId="77777777" w:rsidR="00E93DF4" w:rsidRPr="00E441FC" w:rsidRDefault="00CD6F7F" w:rsidP="00417AD2">
            <w:pPr>
              <w:jc w:val="left"/>
              <w:rPr>
                <w:rFonts w:asciiTheme="minorEastAsia" w:hAnsiTheme="minorEastAsia"/>
                <w:sz w:val="24"/>
                <w:szCs w:val="24"/>
              </w:rPr>
            </w:pPr>
            <w:r>
              <w:rPr>
                <w:rFonts w:asciiTheme="minorEastAsia" w:hAnsiTheme="minorEastAsia" w:hint="eastAsia"/>
                <w:sz w:val="24"/>
                <w:szCs w:val="24"/>
              </w:rPr>
              <w:t>国内外</w:t>
            </w:r>
            <w:r w:rsidR="00E93DF4" w:rsidRPr="00E441FC">
              <w:rPr>
                <w:rFonts w:asciiTheme="minorEastAsia" w:hAnsiTheme="minorEastAsia" w:hint="eastAsia"/>
                <w:sz w:val="24"/>
                <w:szCs w:val="24"/>
              </w:rPr>
              <w:t>の販路拡大事業</w:t>
            </w:r>
          </w:p>
        </w:tc>
        <w:tc>
          <w:tcPr>
            <w:tcW w:w="1559" w:type="dxa"/>
            <w:vAlign w:val="center"/>
          </w:tcPr>
          <w:p w14:paraId="26A0F1EE" w14:textId="77777777" w:rsidR="00E93DF4" w:rsidRPr="00E441FC" w:rsidRDefault="00CD6F7F" w:rsidP="00417AD2">
            <w:pPr>
              <w:jc w:val="center"/>
              <w:rPr>
                <w:rFonts w:asciiTheme="minorEastAsia" w:hAnsiTheme="minorEastAsia"/>
                <w:sz w:val="24"/>
                <w:szCs w:val="24"/>
              </w:rPr>
            </w:pPr>
            <w:r>
              <w:rPr>
                <w:rFonts w:asciiTheme="minorEastAsia" w:hAnsiTheme="minorEastAsia" w:hint="eastAsia"/>
                <w:sz w:val="24"/>
                <w:szCs w:val="24"/>
              </w:rPr>
              <w:t>２/３</w:t>
            </w:r>
          </w:p>
        </w:tc>
        <w:tc>
          <w:tcPr>
            <w:tcW w:w="3080" w:type="dxa"/>
            <w:vAlign w:val="center"/>
          </w:tcPr>
          <w:p w14:paraId="076E0A1C" w14:textId="74B51319" w:rsidR="00E93DF4" w:rsidRPr="00E441FC" w:rsidRDefault="00EF268B" w:rsidP="008236D8">
            <w:pPr>
              <w:jc w:val="center"/>
              <w:rPr>
                <w:rFonts w:asciiTheme="minorEastAsia" w:hAnsiTheme="minorEastAsia"/>
                <w:sz w:val="24"/>
                <w:szCs w:val="24"/>
              </w:rPr>
            </w:pPr>
            <w:r>
              <w:rPr>
                <w:rFonts w:asciiTheme="minorEastAsia" w:hAnsiTheme="minorEastAsia" w:hint="eastAsia"/>
                <w:sz w:val="24"/>
                <w:szCs w:val="24"/>
              </w:rPr>
              <w:t>300,000</w:t>
            </w:r>
            <w:r w:rsidR="00E441FC">
              <w:rPr>
                <w:rFonts w:asciiTheme="minorEastAsia" w:hAnsiTheme="minorEastAsia" w:hint="eastAsia"/>
                <w:sz w:val="24"/>
                <w:szCs w:val="24"/>
              </w:rPr>
              <w:t>円</w:t>
            </w:r>
          </w:p>
        </w:tc>
        <w:tc>
          <w:tcPr>
            <w:tcW w:w="2160" w:type="dxa"/>
            <w:vAlign w:val="center"/>
          </w:tcPr>
          <w:p w14:paraId="23869510" w14:textId="77777777" w:rsidR="00E93DF4" w:rsidRPr="00E441FC" w:rsidRDefault="00E441FC" w:rsidP="00417AD2">
            <w:pPr>
              <w:jc w:val="left"/>
              <w:rPr>
                <w:rFonts w:asciiTheme="minorEastAsia" w:hAnsiTheme="minorEastAsia"/>
                <w:sz w:val="24"/>
                <w:szCs w:val="24"/>
              </w:rPr>
            </w:pPr>
            <w:r>
              <w:rPr>
                <w:rFonts w:asciiTheme="minorEastAsia" w:hAnsiTheme="minorEastAsia" w:hint="eastAsia"/>
                <w:sz w:val="24"/>
                <w:szCs w:val="24"/>
              </w:rPr>
              <w:t>通算して補助金の上限に達するまで</w:t>
            </w:r>
          </w:p>
        </w:tc>
      </w:tr>
    </w:tbl>
    <w:p w14:paraId="1AB0A6A4" w14:textId="77777777" w:rsidR="00E93DF4" w:rsidRDefault="00E441FC" w:rsidP="00DF67F3">
      <w:pPr>
        <w:ind w:leftChars="100" w:left="210"/>
        <w:jc w:val="left"/>
        <w:rPr>
          <w:rFonts w:asciiTheme="minorEastAsia" w:hAnsiTheme="minorEastAsia"/>
          <w:sz w:val="24"/>
          <w:szCs w:val="24"/>
        </w:rPr>
      </w:pPr>
      <w:r>
        <w:rPr>
          <w:rFonts w:asciiTheme="minorEastAsia" w:hAnsiTheme="minorEastAsia" w:hint="eastAsia"/>
          <w:sz w:val="24"/>
          <w:szCs w:val="24"/>
        </w:rPr>
        <w:t>（補助金の交付の申請）</w:t>
      </w:r>
    </w:p>
    <w:p w14:paraId="05F5A624" w14:textId="77777777" w:rsidR="00E441FC" w:rsidRDefault="00E441FC" w:rsidP="00417AD2">
      <w:pPr>
        <w:ind w:left="240" w:hangingChars="100" w:hanging="240"/>
        <w:jc w:val="left"/>
        <w:rPr>
          <w:rFonts w:asciiTheme="minorEastAsia" w:hAnsiTheme="minorEastAsia"/>
          <w:sz w:val="24"/>
          <w:szCs w:val="24"/>
        </w:rPr>
      </w:pPr>
      <w:r>
        <w:rPr>
          <w:rFonts w:asciiTheme="minorEastAsia" w:hAnsiTheme="minorEastAsia" w:hint="eastAsia"/>
          <w:sz w:val="24"/>
          <w:szCs w:val="24"/>
        </w:rPr>
        <w:t>第７条　補助金の交付を受けようとする者は、あらかじめ</w:t>
      </w:r>
      <w:r w:rsidRPr="00E441FC">
        <w:rPr>
          <w:rFonts w:asciiTheme="minorEastAsia" w:hAnsiTheme="minorEastAsia" w:hint="eastAsia"/>
          <w:sz w:val="24"/>
          <w:szCs w:val="24"/>
        </w:rPr>
        <w:t>特産品販路拡大支援事業補助金</w:t>
      </w:r>
      <w:r>
        <w:rPr>
          <w:rFonts w:asciiTheme="minorEastAsia" w:hAnsiTheme="minorEastAsia" w:hint="eastAsia"/>
          <w:sz w:val="24"/>
          <w:szCs w:val="24"/>
        </w:rPr>
        <w:t>交付申請書（様式第１号）</w:t>
      </w:r>
      <w:r w:rsidR="00F37CD2">
        <w:rPr>
          <w:rFonts w:asciiTheme="minorEastAsia" w:hAnsiTheme="minorEastAsia" w:hint="eastAsia"/>
          <w:sz w:val="24"/>
          <w:szCs w:val="24"/>
        </w:rPr>
        <w:t>に</w:t>
      </w:r>
      <w:r>
        <w:rPr>
          <w:rFonts w:asciiTheme="minorEastAsia" w:hAnsiTheme="minorEastAsia" w:hint="eastAsia"/>
          <w:sz w:val="24"/>
          <w:szCs w:val="24"/>
        </w:rPr>
        <w:t>次</w:t>
      </w:r>
      <w:r w:rsidR="00F37CD2">
        <w:rPr>
          <w:rFonts w:asciiTheme="minorEastAsia" w:hAnsiTheme="minorEastAsia" w:hint="eastAsia"/>
          <w:sz w:val="24"/>
          <w:szCs w:val="24"/>
        </w:rPr>
        <w:t>の各号に</w:t>
      </w:r>
      <w:r>
        <w:rPr>
          <w:rFonts w:asciiTheme="minorEastAsia" w:hAnsiTheme="minorEastAsia" w:hint="eastAsia"/>
          <w:sz w:val="24"/>
          <w:szCs w:val="24"/>
        </w:rPr>
        <w:t>掲げる書類を</w:t>
      </w:r>
      <w:r w:rsidR="00D1523A">
        <w:rPr>
          <w:rFonts w:asciiTheme="minorEastAsia" w:hAnsiTheme="minorEastAsia" w:hint="eastAsia"/>
          <w:sz w:val="24"/>
          <w:szCs w:val="24"/>
        </w:rPr>
        <w:t>添えて</w:t>
      </w:r>
      <w:r>
        <w:rPr>
          <w:rFonts w:asciiTheme="minorEastAsia" w:hAnsiTheme="minorEastAsia" w:hint="eastAsia"/>
          <w:sz w:val="24"/>
          <w:szCs w:val="24"/>
        </w:rPr>
        <w:t>、会長に提出しなければならない。</w:t>
      </w:r>
    </w:p>
    <w:p w14:paraId="3BF36E46" w14:textId="77777777" w:rsidR="00417AD2" w:rsidRDefault="00417AD2" w:rsidP="00417AD2">
      <w:pPr>
        <w:ind w:firstLineChars="100" w:firstLine="240"/>
        <w:jc w:val="left"/>
        <w:rPr>
          <w:rFonts w:asciiTheme="minorEastAsia" w:hAnsiTheme="minorEastAsia"/>
          <w:sz w:val="24"/>
          <w:szCs w:val="24"/>
        </w:rPr>
      </w:pPr>
      <w:r>
        <w:rPr>
          <w:rFonts w:asciiTheme="minorEastAsia" w:hAnsiTheme="minorEastAsia" w:hint="eastAsia"/>
          <w:sz w:val="24"/>
          <w:szCs w:val="24"/>
        </w:rPr>
        <w:t>（</w:t>
      </w:r>
      <w:r w:rsidR="00F37CD2">
        <w:rPr>
          <w:rFonts w:asciiTheme="minorEastAsia" w:hAnsiTheme="minorEastAsia" w:hint="eastAsia"/>
          <w:sz w:val="24"/>
          <w:szCs w:val="24"/>
        </w:rPr>
        <w:t>1</w:t>
      </w:r>
      <w:r>
        <w:rPr>
          <w:rFonts w:asciiTheme="minorEastAsia" w:hAnsiTheme="minorEastAsia" w:hint="eastAsia"/>
          <w:sz w:val="24"/>
          <w:szCs w:val="24"/>
        </w:rPr>
        <w:t>）収支予算書（様式</w:t>
      </w:r>
      <w:r w:rsidR="00DF67F3">
        <w:rPr>
          <w:rFonts w:asciiTheme="minorEastAsia" w:hAnsiTheme="minorEastAsia" w:hint="eastAsia"/>
          <w:sz w:val="24"/>
          <w:szCs w:val="24"/>
        </w:rPr>
        <w:t>第</w:t>
      </w:r>
      <w:r w:rsidR="00F37CD2">
        <w:rPr>
          <w:rFonts w:asciiTheme="minorEastAsia" w:hAnsiTheme="minorEastAsia" w:hint="eastAsia"/>
          <w:sz w:val="24"/>
          <w:szCs w:val="24"/>
        </w:rPr>
        <w:t>２</w:t>
      </w:r>
      <w:r>
        <w:rPr>
          <w:rFonts w:asciiTheme="minorEastAsia" w:hAnsiTheme="minorEastAsia" w:hint="eastAsia"/>
          <w:sz w:val="24"/>
          <w:szCs w:val="24"/>
        </w:rPr>
        <w:t>号）</w:t>
      </w:r>
    </w:p>
    <w:p w14:paraId="04DA39F1" w14:textId="77777777" w:rsidR="00417AD2" w:rsidRDefault="00417AD2" w:rsidP="00417AD2">
      <w:pPr>
        <w:jc w:val="left"/>
        <w:rPr>
          <w:rFonts w:asciiTheme="minorEastAsia" w:hAnsiTheme="minorEastAsia"/>
          <w:sz w:val="24"/>
          <w:szCs w:val="24"/>
        </w:rPr>
      </w:pPr>
      <w:r>
        <w:rPr>
          <w:rFonts w:asciiTheme="minorEastAsia" w:hAnsiTheme="minorEastAsia" w:hint="eastAsia"/>
          <w:sz w:val="24"/>
          <w:szCs w:val="24"/>
        </w:rPr>
        <w:t xml:space="preserve">　（</w:t>
      </w:r>
      <w:r w:rsidR="00F37CD2">
        <w:rPr>
          <w:rFonts w:asciiTheme="minorEastAsia" w:hAnsiTheme="minorEastAsia" w:hint="eastAsia"/>
          <w:sz w:val="24"/>
          <w:szCs w:val="24"/>
        </w:rPr>
        <w:t>2</w:t>
      </w:r>
      <w:r>
        <w:rPr>
          <w:rFonts w:asciiTheme="minorEastAsia" w:hAnsiTheme="minorEastAsia" w:hint="eastAsia"/>
          <w:sz w:val="24"/>
          <w:szCs w:val="24"/>
        </w:rPr>
        <w:t>）商談会等の概要</w:t>
      </w:r>
      <w:r w:rsidR="00270B97">
        <w:rPr>
          <w:rFonts w:asciiTheme="minorEastAsia" w:hAnsiTheme="minorEastAsia" w:hint="eastAsia"/>
          <w:sz w:val="24"/>
          <w:szCs w:val="24"/>
        </w:rPr>
        <w:t>等を確認できる書類</w:t>
      </w:r>
    </w:p>
    <w:p w14:paraId="42ED831B" w14:textId="77777777" w:rsidR="00270B97" w:rsidRPr="00E441FC" w:rsidRDefault="00270B97" w:rsidP="00417AD2">
      <w:pPr>
        <w:jc w:val="left"/>
        <w:rPr>
          <w:rFonts w:asciiTheme="minorEastAsia" w:hAnsiTheme="minorEastAsia"/>
          <w:sz w:val="24"/>
          <w:szCs w:val="24"/>
        </w:rPr>
      </w:pPr>
      <w:r>
        <w:rPr>
          <w:rFonts w:asciiTheme="minorEastAsia" w:hAnsiTheme="minorEastAsia" w:hint="eastAsia"/>
          <w:sz w:val="24"/>
          <w:szCs w:val="24"/>
        </w:rPr>
        <w:t xml:space="preserve">　（</w:t>
      </w:r>
      <w:r w:rsidR="00F37CD2">
        <w:rPr>
          <w:rFonts w:asciiTheme="minorEastAsia" w:hAnsiTheme="minorEastAsia" w:hint="eastAsia"/>
          <w:sz w:val="24"/>
          <w:szCs w:val="24"/>
        </w:rPr>
        <w:t>3</w:t>
      </w:r>
      <w:r>
        <w:rPr>
          <w:rFonts w:asciiTheme="minorEastAsia" w:hAnsiTheme="minorEastAsia" w:hint="eastAsia"/>
          <w:sz w:val="24"/>
          <w:szCs w:val="24"/>
        </w:rPr>
        <w:t>）その他会長が必要と認める書類</w:t>
      </w:r>
    </w:p>
    <w:p w14:paraId="2CCB7143" w14:textId="77777777" w:rsidR="00E441FC" w:rsidRDefault="00270B97" w:rsidP="00DF67F3">
      <w:pPr>
        <w:ind w:leftChars="100" w:left="210"/>
        <w:jc w:val="left"/>
        <w:rPr>
          <w:rFonts w:asciiTheme="minorEastAsia" w:hAnsiTheme="minorEastAsia"/>
          <w:sz w:val="24"/>
          <w:szCs w:val="24"/>
        </w:rPr>
      </w:pPr>
      <w:r>
        <w:rPr>
          <w:rFonts w:asciiTheme="minorEastAsia" w:hAnsiTheme="minorEastAsia" w:hint="eastAsia"/>
          <w:sz w:val="24"/>
          <w:szCs w:val="24"/>
        </w:rPr>
        <w:lastRenderedPageBreak/>
        <w:t>（補助金の交付の決定の通知）</w:t>
      </w:r>
    </w:p>
    <w:p w14:paraId="13C4D1A3" w14:textId="77777777" w:rsidR="00F37CD2" w:rsidRDefault="00F37CD2" w:rsidP="00417AD2">
      <w:pPr>
        <w:ind w:left="240" w:hangingChars="100" w:hanging="240"/>
        <w:jc w:val="left"/>
        <w:rPr>
          <w:rFonts w:asciiTheme="minorEastAsia" w:hAnsiTheme="minorEastAsia"/>
          <w:sz w:val="24"/>
          <w:szCs w:val="24"/>
        </w:rPr>
      </w:pPr>
      <w:r>
        <w:rPr>
          <w:rFonts w:asciiTheme="minorEastAsia" w:hAnsiTheme="minorEastAsia" w:hint="eastAsia"/>
          <w:sz w:val="24"/>
          <w:szCs w:val="24"/>
        </w:rPr>
        <w:t xml:space="preserve">第８条　</w:t>
      </w:r>
      <w:r w:rsidR="00DF67F3">
        <w:rPr>
          <w:rFonts w:asciiTheme="minorEastAsia" w:hAnsiTheme="minorEastAsia" w:hint="eastAsia"/>
          <w:sz w:val="24"/>
          <w:szCs w:val="24"/>
        </w:rPr>
        <w:t>会長は、前条に規定する申請があったときは、その内容を審査し、</w:t>
      </w:r>
      <w:r w:rsidR="00DF67F3" w:rsidRPr="00E441FC">
        <w:rPr>
          <w:rFonts w:asciiTheme="minorEastAsia" w:hAnsiTheme="minorEastAsia" w:hint="eastAsia"/>
          <w:sz w:val="24"/>
          <w:szCs w:val="24"/>
        </w:rPr>
        <w:t>特産品販路拡大支援事業補助金</w:t>
      </w:r>
      <w:r w:rsidR="00DF67F3">
        <w:rPr>
          <w:rFonts w:asciiTheme="minorEastAsia" w:hAnsiTheme="minorEastAsia" w:hint="eastAsia"/>
          <w:sz w:val="24"/>
          <w:szCs w:val="24"/>
        </w:rPr>
        <w:t>交付決定通知書（様式第３号）により通知するものとする。</w:t>
      </w:r>
    </w:p>
    <w:p w14:paraId="00AB19D5" w14:textId="77777777" w:rsidR="00DF67F3" w:rsidRDefault="00DF67F3" w:rsidP="00417AD2">
      <w:pPr>
        <w:ind w:left="240" w:hangingChars="100" w:hanging="240"/>
        <w:jc w:val="left"/>
        <w:rPr>
          <w:rFonts w:asciiTheme="minorEastAsia" w:hAnsiTheme="minorEastAsia"/>
          <w:sz w:val="24"/>
          <w:szCs w:val="24"/>
        </w:rPr>
      </w:pPr>
      <w:r>
        <w:rPr>
          <w:rFonts w:asciiTheme="minorEastAsia" w:hAnsiTheme="minorEastAsia" w:hint="eastAsia"/>
          <w:sz w:val="24"/>
          <w:szCs w:val="24"/>
        </w:rPr>
        <w:t xml:space="preserve">　（実績報告）</w:t>
      </w:r>
    </w:p>
    <w:p w14:paraId="3F0ABC06" w14:textId="77777777" w:rsidR="00DF67F3" w:rsidRDefault="00DF67F3" w:rsidP="00417AD2">
      <w:pPr>
        <w:ind w:left="240" w:hangingChars="100" w:hanging="240"/>
        <w:jc w:val="left"/>
        <w:rPr>
          <w:rFonts w:asciiTheme="minorEastAsia" w:hAnsiTheme="minorEastAsia"/>
          <w:sz w:val="24"/>
          <w:szCs w:val="24"/>
        </w:rPr>
      </w:pPr>
      <w:r>
        <w:rPr>
          <w:rFonts w:asciiTheme="minorEastAsia" w:hAnsiTheme="minorEastAsia" w:hint="eastAsia"/>
          <w:sz w:val="24"/>
          <w:szCs w:val="24"/>
        </w:rPr>
        <w:t xml:space="preserve">第９条　</w:t>
      </w:r>
      <w:r w:rsidR="00D1523A">
        <w:rPr>
          <w:rFonts w:asciiTheme="minorEastAsia" w:hAnsiTheme="minorEastAsia" w:hint="eastAsia"/>
          <w:sz w:val="24"/>
          <w:szCs w:val="24"/>
        </w:rPr>
        <w:t>補助金の交付を受けようとする者は、事業完了後速やかに、</w:t>
      </w:r>
      <w:r w:rsidR="00D1523A" w:rsidRPr="00E441FC">
        <w:rPr>
          <w:rFonts w:asciiTheme="minorEastAsia" w:hAnsiTheme="minorEastAsia" w:hint="eastAsia"/>
          <w:sz w:val="24"/>
          <w:szCs w:val="24"/>
        </w:rPr>
        <w:t>特産品販路拡大支援事業</w:t>
      </w:r>
      <w:r w:rsidR="00D1523A">
        <w:rPr>
          <w:rFonts w:asciiTheme="minorEastAsia" w:hAnsiTheme="minorEastAsia" w:hint="eastAsia"/>
          <w:sz w:val="24"/>
          <w:szCs w:val="24"/>
        </w:rPr>
        <w:t>実績報告書（様式第４号）に次の号に掲げる書類を添えて、会長に提出しなければならない。</w:t>
      </w:r>
    </w:p>
    <w:p w14:paraId="19DBFC23" w14:textId="77777777" w:rsidR="00D1523A" w:rsidRDefault="00D1523A" w:rsidP="00417AD2">
      <w:pPr>
        <w:ind w:left="240" w:hangingChars="100" w:hanging="240"/>
        <w:jc w:val="left"/>
        <w:rPr>
          <w:rFonts w:asciiTheme="minorEastAsia" w:hAnsiTheme="minorEastAsia"/>
          <w:sz w:val="24"/>
          <w:szCs w:val="24"/>
        </w:rPr>
      </w:pPr>
      <w:r>
        <w:rPr>
          <w:rFonts w:asciiTheme="minorEastAsia" w:hAnsiTheme="minorEastAsia" w:hint="eastAsia"/>
          <w:sz w:val="24"/>
          <w:szCs w:val="24"/>
        </w:rPr>
        <w:t xml:space="preserve">　（1</w:t>
      </w:r>
      <w:r w:rsidR="00EA2449">
        <w:rPr>
          <w:rFonts w:asciiTheme="minorEastAsia" w:hAnsiTheme="minorEastAsia" w:hint="eastAsia"/>
          <w:sz w:val="24"/>
          <w:szCs w:val="24"/>
        </w:rPr>
        <w:t>）収支決</w:t>
      </w:r>
      <w:r>
        <w:rPr>
          <w:rFonts w:asciiTheme="minorEastAsia" w:hAnsiTheme="minorEastAsia" w:hint="eastAsia"/>
          <w:sz w:val="24"/>
          <w:szCs w:val="24"/>
        </w:rPr>
        <w:t>算書（様式第５号）</w:t>
      </w:r>
    </w:p>
    <w:p w14:paraId="2764945F" w14:textId="77777777" w:rsidR="00D1523A" w:rsidRDefault="00D1523A" w:rsidP="00417AD2">
      <w:pPr>
        <w:ind w:left="240" w:hangingChars="100" w:hanging="240"/>
        <w:jc w:val="left"/>
        <w:rPr>
          <w:rFonts w:asciiTheme="minorEastAsia" w:hAnsiTheme="minorEastAsia"/>
          <w:sz w:val="24"/>
          <w:szCs w:val="24"/>
        </w:rPr>
      </w:pPr>
      <w:r>
        <w:rPr>
          <w:rFonts w:asciiTheme="minorEastAsia" w:hAnsiTheme="minorEastAsia" w:hint="eastAsia"/>
          <w:sz w:val="24"/>
          <w:szCs w:val="24"/>
        </w:rPr>
        <w:t xml:space="preserve">　（2）補助対象経費に係る領収書等の写し</w:t>
      </w:r>
    </w:p>
    <w:p w14:paraId="589CC931" w14:textId="77777777" w:rsidR="00D1523A" w:rsidRDefault="00D1523A" w:rsidP="00D1523A">
      <w:pPr>
        <w:ind w:left="240" w:hangingChars="100" w:hanging="240"/>
        <w:jc w:val="left"/>
        <w:rPr>
          <w:rFonts w:asciiTheme="minorEastAsia" w:hAnsiTheme="minorEastAsia"/>
          <w:sz w:val="24"/>
          <w:szCs w:val="24"/>
        </w:rPr>
      </w:pPr>
      <w:r>
        <w:rPr>
          <w:rFonts w:asciiTheme="minorEastAsia" w:hAnsiTheme="minorEastAsia" w:hint="eastAsia"/>
          <w:sz w:val="24"/>
          <w:szCs w:val="24"/>
        </w:rPr>
        <w:t xml:space="preserve">　（3）補助対象事業</w:t>
      </w:r>
      <w:r w:rsidR="004B3D0E">
        <w:rPr>
          <w:rFonts w:asciiTheme="minorEastAsia" w:hAnsiTheme="minorEastAsia" w:hint="eastAsia"/>
          <w:sz w:val="24"/>
          <w:szCs w:val="24"/>
        </w:rPr>
        <w:t>実施を証する資料及び</w:t>
      </w:r>
      <w:r>
        <w:rPr>
          <w:rFonts w:asciiTheme="minorEastAsia" w:hAnsiTheme="minorEastAsia" w:hint="eastAsia"/>
          <w:sz w:val="24"/>
          <w:szCs w:val="24"/>
        </w:rPr>
        <w:t>写真</w:t>
      </w:r>
    </w:p>
    <w:p w14:paraId="11DF3DFC" w14:textId="77777777" w:rsidR="00D1523A" w:rsidRPr="00E441FC" w:rsidRDefault="00D1523A" w:rsidP="00D1523A">
      <w:pPr>
        <w:jc w:val="left"/>
        <w:rPr>
          <w:rFonts w:asciiTheme="minorEastAsia" w:hAnsiTheme="minorEastAsia"/>
          <w:sz w:val="24"/>
          <w:szCs w:val="24"/>
        </w:rPr>
      </w:pPr>
      <w:r>
        <w:rPr>
          <w:rFonts w:asciiTheme="minorEastAsia" w:hAnsiTheme="minorEastAsia" w:hint="eastAsia"/>
          <w:sz w:val="24"/>
          <w:szCs w:val="24"/>
        </w:rPr>
        <w:t xml:space="preserve">　（4）その他会長が必要と認める書類</w:t>
      </w:r>
    </w:p>
    <w:p w14:paraId="3C59B694" w14:textId="77777777" w:rsidR="00D1523A" w:rsidRPr="00D1523A" w:rsidRDefault="00D1523A" w:rsidP="00417AD2">
      <w:pPr>
        <w:ind w:left="240" w:hangingChars="100" w:hanging="240"/>
        <w:jc w:val="left"/>
        <w:rPr>
          <w:rFonts w:asciiTheme="minorEastAsia" w:hAnsiTheme="minorEastAsia"/>
          <w:sz w:val="24"/>
          <w:szCs w:val="24"/>
        </w:rPr>
      </w:pPr>
      <w:r>
        <w:rPr>
          <w:rFonts w:asciiTheme="minorEastAsia" w:hAnsiTheme="minorEastAsia" w:hint="eastAsia"/>
          <w:sz w:val="24"/>
          <w:szCs w:val="24"/>
        </w:rPr>
        <w:t xml:space="preserve">　（補助金の確定）</w:t>
      </w:r>
    </w:p>
    <w:p w14:paraId="58BE10EC" w14:textId="77777777" w:rsidR="006A7580" w:rsidRDefault="006A7580" w:rsidP="006A7580">
      <w:pPr>
        <w:ind w:left="240" w:hangingChars="100" w:hanging="240"/>
        <w:jc w:val="left"/>
        <w:rPr>
          <w:rFonts w:asciiTheme="minorEastAsia" w:hAnsiTheme="minorEastAsia"/>
          <w:sz w:val="24"/>
          <w:szCs w:val="24"/>
        </w:rPr>
      </w:pPr>
      <w:r>
        <w:rPr>
          <w:rFonts w:asciiTheme="minorEastAsia" w:hAnsiTheme="minorEastAsia" w:hint="eastAsia"/>
          <w:sz w:val="24"/>
          <w:szCs w:val="24"/>
        </w:rPr>
        <w:t>第10条　会長は、前条に規定する実績報告を受けたときは、その内容を審査し、</w:t>
      </w:r>
      <w:r w:rsidRPr="00E441FC">
        <w:rPr>
          <w:rFonts w:asciiTheme="minorEastAsia" w:hAnsiTheme="minorEastAsia" w:hint="eastAsia"/>
          <w:sz w:val="24"/>
          <w:szCs w:val="24"/>
        </w:rPr>
        <w:t>特産品販路拡大支援事業補助金</w:t>
      </w:r>
      <w:r>
        <w:rPr>
          <w:rFonts w:asciiTheme="minorEastAsia" w:hAnsiTheme="minorEastAsia" w:hint="eastAsia"/>
          <w:sz w:val="24"/>
          <w:szCs w:val="24"/>
        </w:rPr>
        <w:t>交付確定通知書（様式第６号）により通知するものとする。</w:t>
      </w:r>
    </w:p>
    <w:p w14:paraId="0E9C20AD" w14:textId="77777777" w:rsidR="006A7580" w:rsidRDefault="006A7580" w:rsidP="006A7580">
      <w:pPr>
        <w:ind w:left="240" w:hangingChars="100" w:hanging="240"/>
        <w:jc w:val="left"/>
        <w:rPr>
          <w:rFonts w:asciiTheme="minorEastAsia" w:hAnsiTheme="minorEastAsia"/>
          <w:sz w:val="24"/>
          <w:szCs w:val="24"/>
        </w:rPr>
      </w:pPr>
      <w:r>
        <w:rPr>
          <w:rFonts w:asciiTheme="minorEastAsia" w:hAnsiTheme="minorEastAsia" w:hint="eastAsia"/>
          <w:sz w:val="24"/>
          <w:szCs w:val="24"/>
        </w:rPr>
        <w:t xml:space="preserve">　（補助金の請求）</w:t>
      </w:r>
    </w:p>
    <w:p w14:paraId="169E58C1" w14:textId="77777777" w:rsidR="006A7580" w:rsidRDefault="006A7580" w:rsidP="006A7580">
      <w:pPr>
        <w:ind w:left="240" w:hangingChars="100" w:hanging="240"/>
        <w:jc w:val="left"/>
        <w:rPr>
          <w:rFonts w:asciiTheme="minorEastAsia" w:hAnsiTheme="minorEastAsia"/>
          <w:sz w:val="24"/>
          <w:szCs w:val="24"/>
        </w:rPr>
      </w:pPr>
      <w:r>
        <w:rPr>
          <w:rFonts w:asciiTheme="minorEastAsia" w:hAnsiTheme="minorEastAsia" w:hint="eastAsia"/>
          <w:sz w:val="24"/>
          <w:szCs w:val="24"/>
        </w:rPr>
        <w:t>第11条　補助金の交付を受けようとする者は、確定通知書を</w:t>
      </w:r>
      <w:r w:rsidR="004B3D0E">
        <w:rPr>
          <w:rFonts w:asciiTheme="minorEastAsia" w:hAnsiTheme="minorEastAsia" w:hint="eastAsia"/>
          <w:sz w:val="24"/>
          <w:szCs w:val="24"/>
        </w:rPr>
        <w:t>受領したときは、</w:t>
      </w:r>
      <w:r w:rsidRPr="00E441FC">
        <w:rPr>
          <w:rFonts w:asciiTheme="minorEastAsia" w:hAnsiTheme="minorEastAsia" w:hint="eastAsia"/>
          <w:sz w:val="24"/>
          <w:szCs w:val="24"/>
        </w:rPr>
        <w:t>特産品販路拡大支援事業</w:t>
      </w:r>
      <w:r w:rsidR="004B3D0E">
        <w:rPr>
          <w:rFonts w:asciiTheme="minorEastAsia" w:hAnsiTheme="minorEastAsia" w:hint="eastAsia"/>
          <w:sz w:val="24"/>
          <w:szCs w:val="24"/>
        </w:rPr>
        <w:t>補助金</w:t>
      </w:r>
      <w:r w:rsidR="00B571DA">
        <w:rPr>
          <w:rFonts w:asciiTheme="minorEastAsia" w:hAnsiTheme="minorEastAsia" w:hint="eastAsia"/>
          <w:sz w:val="24"/>
          <w:szCs w:val="24"/>
        </w:rPr>
        <w:t>交付</w:t>
      </w:r>
      <w:r w:rsidR="004B3D0E">
        <w:rPr>
          <w:rFonts w:asciiTheme="minorEastAsia" w:hAnsiTheme="minorEastAsia" w:hint="eastAsia"/>
          <w:sz w:val="24"/>
          <w:szCs w:val="24"/>
        </w:rPr>
        <w:t>請求書</w:t>
      </w:r>
      <w:r>
        <w:rPr>
          <w:rFonts w:asciiTheme="minorEastAsia" w:hAnsiTheme="minorEastAsia" w:hint="eastAsia"/>
          <w:sz w:val="24"/>
          <w:szCs w:val="24"/>
        </w:rPr>
        <w:t>（様式第</w:t>
      </w:r>
      <w:r w:rsidR="004B3D0E">
        <w:rPr>
          <w:rFonts w:asciiTheme="minorEastAsia" w:hAnsiTheme="minorEastAsia" w:hint="eastAsia"/>
          <w:sz w:val="24"/>
          <w:szCs w:val="24"/>
        </w:rPr>
        <w:t>７</w:t>
      </w:r>
      <w:r>
        <w:rPr>
          <w:rFonts w:asciiTheme="minorEastAsia" w:hAnsiTheme="minorEastAsia" w:hint="eastAsia"/>
          <w:sz w:val="24"/>
          <w:szCs w:val="24"/>
        </w:rPr>
        <w:t>号）</w:t>
      </w:r>
      <w:r w:rsidR="004B3D0E">
        <w:rPr>
          <w:rFonts w:asciiTheme="minorEastAsia" w:hAnsiTheme="minorEastAsia" w:hint="eastAsia"/>
          <w:sz w:val="24"/>
          <w:szCs w:val="24"/>
        </w:rPr>
        <w:t>を</w:t>
      </w:r>
      <w:r>
        <w:rPr>
          <w:rFonts w:asciiTheme="minorEastAsia" w:hAnsiTheme="minorEastAsia" w:hint="eastAsia"/>
          <w:sz w:val="24"/>
          <w:szCs w:val="24"/>
        </w:rPr>
        <w:t>会長に提出しなければならない。</w:t>
      </w:r>
    </w:p>
    <w:p w14:paraId="53BF97AA" w14:textId="77777777" w:rsidR="006A7580" w:rsidRDefault="004C5BB4" w:rsidP="006A7580">
      <w:pPr>
        <w:ind w:left="240" w:hangingChars="100" w:hanging="240"/>
        <w:jc w:val="left"/>
        <w:rPr>
          <w:rFonts w:asciiTheme="minorEastAsia" w:hAnsiTheme="minorEastAsia"/>
          <w:sz w:val="24"/>
          <w:szCs w:val="24"/>
        </w:rPr>
      </w:pPr>
      <w:r>
        <w:rPr>
          <w:rFonts w:asciiTheme="minorEastAsia" w:hAnsiTheme="minorEastAsia" w:hint="eastAsia"/>
          <w:sz w:val="24"/>
          <w:szCs w:val="24"/>
        </w:rPr>
        <w:t xml:space="preserve">　（交付の決定の取消し及び補助金の返還）</w:t>
      </w:r>
    </w:p>
    <w:p w14:paraId="782A2D65" w14:textId="77777777" w:rsidR="004C5BB4" w:rsidRDefault="004C5BB4" w:rsidP="006A7580">
      <w:pPr>
        <w:ind w:left="240" w:hangingChars="100" w:hanging="240"/>
        <w:jc w:val="left"/>
        <w:rPr>
          <w:rFonts w:asciiTheme="minorEastAsia" w:hAnsiTheme="minorEastAsia"/>
          <w:sz w:val="24"/>
          <w:szCs w:val="24"/>
        </w:rPr>
      </w:pPr>
      <w:r>
        <w:rPr>
          <w:rFonts w:asciiTheme="minorEastAsia" w:hAnsiTheme="minorEastAsia" w:hint="eastAsia"/>
          <w:sz w:val="24"/>
          <w:szCs w:val="24"/>
        </w:rPr>
        <w:t>第12条　会長は、補助金の交付の決定又は交付を受けた者が、次の各号のいずれかに該当すると認めるときは、補助金の交付決定</w:t>
      </w:r>
      <w:r w:rsidR="005C30A4">
        <w:rPr>
          <w:rFonts w:asciiTheme="minorEastAsia" w:hAnsiTheme="minorEastAsia" w:hint="eastAsia"/>
          <w:sz w:val="24"/>
          <w:szCs w:val="24"/>
        </w:rPr>
        <w:t>の全部若しくは一部を取り消し、又は既に交付した補助金の全部若しくは一部を返還させることができる。</w:t>
      </w:r>
    </w:p>
    <w:p w14:paraId="051C7754" w14:textId="77777777" w:rsidR="005C30A4" w:rsidRDefault="005C30A4" w:rsidP="006A7580">
      <w:pPr>
        <w:ind w:left="240" w:hangingChars="100" w:hanging="240"/>
        <w:jc w:val="left"/>
        <w:rPr>
          <w:rFonts w:asciiTheme="minorEastAsia" w:hAnsiTheme="minorEastAsia"/>
          <w:sz w:val="24"/>
          <w:szCs w:val="24"/>
        </w:rPr>
      </w:pPr>
      <w:r>
        <w:rPr>
          <w:rFonts w:asciiTheme="minorEastAsia" w:hAnsiTheme="minorEastAsia" w:hint="eastAsia"/>
          <w:sz w:val="24"/>
          <w:szCs w:val="24"/>
        </w:rPr>
        <w:t xml:space="preserve">　（1）この要綱に違反したとき。</w:t>
      </w:r>
    </w:p>
    <w:p w14:paraId="301A79E7" w14:textId="77777777" w:rsidR="005C30A4" w:rsidRDefault="005C30A4" w:rsidP="006A7580">
      <w:pPr>
        <w:ind w:left="240" w:hangingChars="100" w:hanging="240"/>
        <w:jc w:val="left"/>
        <w:rPr>
          <w:rFonts w:asciiTheme="minorEastAsia" w:hAnsiTheme="minorEastAsia"/>
          <w:sz w:val="24"/>
          <w:szCs w:val="24"/>
        </w:rPr>
      </w:pPr>
      <w:r>
        <w:rPr>
          <w:rFonts w:asciiTheme="minorEastAsia" w:hAnsiTheme="minorEastAsia" w:hint="eastAsia"/>
          <w:sz w:val="24"/>
          <w:szCs w:val="24"/>
        </w:rPr>
        <w:t xml:space="preserve">　（2）この要綱に基づき提出された書類に虚偽の</w:t>
      </w:r>
      <w:r w:rsidR="00F92C0B">
        <w:rPr>
          <w:rFonts w:asciiTheme="minorEastAsia" w:hAnsiTheme="minorEastAsia" w:hint="eastAsia"/>
          <w:sz w:val="24"/>
          <w:szCs w:val="24"/>
        </w:rPr>
        <w:t>記載があったとき。</w:t>
      </w:r>
    </w:p>
    <w:p w14:paraId="02C36917" w14:textId="77777777" w:rsidR="00F92C0B" w:rsidRDefault="00733DF0" w:rsidP="006A7580">
      <w:pPr>
        <w:ind w:left="240" w:hangingChars="100" w:hanging="240"/>
        <w:jc w:val="left"/>
        <w:rPr>
          <w:rFonts w:asciiTheme="minorEastAsia" w:hAnsiTheme="minorEastAsia"/>
          <w:sz w:val="24"/>
          <w:szCs w:val="24"/>
        </w:rPr>
      </w:pPr>
      <w:r>
        <w:rPr>
          <w:rFonts w:asciiTheme="minorEastAsia" w:hAnsiTheme="minorEastAsia" w:hint="eastAsia"/>
          <w:sz w:val="24"/>
          <w:szCs w:val="24"/>
        </w:rPr>
        <w:t xml:space="preserve">　</w:t>
      </w:r>
      <w:r w:rsidR="00F92C0B">
        <w:rPr>
          <w:rFonts w:asciiTheme="minorEastAsia" w:hAnsiTheme="minorEastAsia" w:hint="eastAsia"/>
          <w:sz w:val="24"/>
          <w:szCs w:val="24"/>
        </w:rPr>
        <w:t>（その他）</w:t>
      </w:r>
    </w:p>
    <w:p w14:paraId="1DA3467D" w14:textId="77777777" w:rsidR="00F92C0B" w:rsidRDefault="00F92C0B" w:rsidP="006A7580">
      <w:pPr>
        <w:ind w:left="240" w:hangingChars="100" w:hanging="240"/>
        <w:jc w:val="left"/>
        <w:rPr>
          <w:rFonts w:asciiTheme="minorEastAsia" w:hAnsiTheme="minorEastAsia"/>
          <w:sz w:val="24"/>
          <w:szCs w:val="24"/>
        </w:rPr>
      </w:pPr>
      <w:r>
        <w:rPr>
          <w:rFonts w:asciiTheme="minorEastAsia" w:hAnsiTheme="minorEastAsia" w:hint="eastAsia"/>
          <w:sz w:val="24"/>
          <w:szCs w:val="24"/>
        </w:rPr>
        <w:t>第13条　この要綱に定めるもののほか必要な事項は、会長が別に定める。</w:t>
      </w:r>
    </w:p>
    <w:p w14:paraId="1BD3E68E" w14:textId="77777777" w:rsidR="00F92C0B" w:rsidRDefault="00F92C0B" w:rsidP="006A7580">
      <w:pPr>
        <w:ind w:left="240" w:hangingChars="100" w:hanging="240"/>
        <w:jc w:val="left"/>
        <w:rPr>
          <w:rFonts w:asciiTheme="minorEastAsia" w:hAnsiTheme="minorEastAsia"/>
          <w:sz w:val="24"/>
          <w:szCs w:val="24"/>
        </w:rPr>
      </w:pPr>
    </w:p>
    <w:p w14:paraId="2B40A875" w14:textId="77777777" w:rsidR="00F92C0B" w:rsidRDefault="00F92C0B" w:rsidP="006A7580">
      <w:pPr>
        <w:ind w:left="240" w:hangingChars="100" w:hanging="240"/>
        <w:jc w:val="left"/>
        <w:rPr>
          <w:rFonts w:asciiTheme="minorEastAsia" w:hAnsiTheme="minorEastAsia"/>
          <w:sz w:val="24"/>
          <w:szCs w:val="24"/>
        </w:rPr>
      </w:pPr>
      <w:r>
        <w:rPr>
          <w:rFonts w:asciiTheme="minorEastAsia" w:hAnsiTheme="minorEastAsia" w:hint="eastAsia"/>
          <w:sz w:val="24"/>
          <w:szCs w:val="24"/>
        </w:rPr>
        <w:t xml:space="preserve">　　　附　則</w:t>
      </w:r>
    </w:p>
    <w:p w14:paraId="6A8B664B" w14:textId="77777777" w:rsidR="00F92C0B" w:rsidRDefault="00F92C0B" w:rsidP="006A7580">
      <w:pPr>
        <w:ind w:left="240" w:hangingChars="100" w:hanging="240"/>
        <w:jc w:val="left"/>
        <w:rPr>
          <w:rFonts w:asciiTheme="minorEastAsia" w:hAnsiTheme="minorEastAsia"/>
          <w:sz w:val="24"/>
          <w:szCs w:val="24"/>
        </w:rPr>
      </w:pPr>
      <w:r>
        <w:rPr>
          <w:rFonts w:asciiTheme="minorEastAsia" w:hAnsiTheme="minorEastAsia" w:hint="eastAsia"/>
          <w:sz w:val="24"/>
          <w:szCs w:val="24"/>
        </w:rPr>
        <w:t xml:space="preserve">　（施行期日）</w:t>
      </w:r>
    </w:p>
    <w:p w14:paraId="00E04AA1" w14:textId="626C7A7C" w:rsidR="00F92C0B" w:rsidRDefault="00F92C0B" w:rsidP="006A7580">
      <w:pPr>
        <w:ind w:left="240" w:hangingChars="100" w:hanging="240"/>
        <w:jc w:val="left"/>
        <w:rPr>
          <w:rFonts w:asciiTheme="minorEastAsia" w:hAnsiTheme="minorEastAsia"/>
          <w:sz w:val="24"/>
          <w:szCs w:val="24"/>
        </w:rPr>
      </w:pPr>
      <w:r>
        <w:rPr>
          <w:rFonts w:asciiTheme="minorEastAsia" w:hAnsiTheme="minorEastAsia" w:hint="eastAsia"/>
          <w:sz w:val="24"/>
          <w:szCs w:val="24"/>
        </w:rPr>
        <w:t>１　この要綱は、</w:t>
      </w:r>
      <w:r w:rsidR="00CF6F1A" w:rsidRPr="009D0211">
        <w:rPr>
          <w:rFonts w:asciiTheme="minorEastAsia" w:hAnsiTheme="minorEastAsia" w:hint="eastAsia"/>
          <w:sz w:val="24"/>
          <w:szCs w:val="24"/>
        </w:rPr>
        <w:t>令和</w:t>
      </w:r>
      <w:r w:rsidR="00722E78">
        <w:rPr>
          <w:rFonts w:asciiTheme="minorEastAsia" w:hAnsiTheme="minorEastAsia" w:hint="eastAsia"/>
          <w:sz w:val="24"/>
          <w:szCs w:val="24"/>
        </w:rPr>
        <w:t>８</w:t>
      </w:r>
      <w:r w:rsidR="00F84284">
        <w:rPr>
          <w:rFonts w:asciiTheme="minorEastAsia" w:hAnsiTheme="minorEastAsia" w:hint="eastAsia"/>
          <w:sz w:val="24"/>
          <w:szCs w:val="24"/>
        </w:rPr>
        <w:t>年</w:t>
      </w:r>
      <w:r w:rsidR="00DE38BE">
        <w:rPr>
          <w:rFonts w:asciiTheme="minorEastAsia" w:hAnsiTheme="minorEastAsia" w:hint="eastAsia"/>
          <w:sz w:val="24"/>
          <w:szCs w:val="24"/>
        </w:rPr>
        <w:t>４</w:t>
      </w:r>
      <w:r w:rsidR="00F84284">
        <w:rPr>
          <w:rFonts w:asciiTheme="minorEastAsia" w:hAnsiTheme="minorEastAsia" w:hint="eastAsia"/>
          <w:sz w:val="24"/>
          <w:szCs w:val="24"/>
        </w:rPr>
        <w:t>月</w:t>
      </w:r>
      <w:r w:rsidR="00DE38BE">
        <w:rPr>
          <w:rFonts w:asciiTheme="minorEastAsia" w:hAnsiTheme="minorEastAsia" w:hint="eastAsia"/>
          <w:sz w:val="24"/>
          <w:szCs w:val="24"/>
        </w:rPr>
        <w:t>１</w:t>
      </w:r>
      <w:r w:rsidR="00F84284">
        <w:rPr>
          <w:rFonts w:asciiTheme="minorEastAsia" w:hAnsiTheme="minorEastAsia" w:hint="eastAsia"/>
          <w:sz w:val="24"/>
          <w:szCs w:val="24"/>
        </w:rPr>
        <w:t>日から施行する</w:t>
      </w:r>
    </w:p>
    <w:p w14:paraId="379BADDF" w14:textId="77777777" w:rsidR="002F4486" w:rsidRDefault="00F92C0B" w:rsidP="00DE38BE">
      <w:pPr>
        <w:ind w:left="240" w:hangingChars="100" w:hanging="240"/>
        <w:jc w:val="left"/>
        <w:rPr>
          <w:rFonts w:asciiTheme="minorEastAsia" w:hAnsiTheme="minorEastAsia"/>
          <w:sz w:val="24"/>
          <w:szCs w:val="24"/>
        </w:rPr>
      </w:pPr>
      <w:r>
        <w:rPr>
          <w:rFonts w:asciiTheme="minorEastAsia" w:hAnsiTheme="minorEastAsia" w:hint="eastAsia"/>
          <w:sz w:val="24"/>
          <w:szCs w:val="24"/>
        </w:rPr>
        <w:t xml:space="preserve">　</w:t>
      </w:r>
    </w:p>
    <w:p w14:paraId="6A6A245E" w14:textId="77777777" w:rsidR="00DE38BE" w:rsidRDefault="00DE38BE" w:rsidP="00DE38BE">
      <w:pPr>
        <w:ind w:left="240" w:hangingChars="100" w:hanging="240"/>
        <w:jc w:val="left"/>
        <w:rPr>
          <w:rFonts w:asciiTheme="minorEastAsia" w:hAnsiTheme="minorEastAsia"/>
          <w:sz w:val="24"/>
          <w:szCs w:val="24"/>
        </w:rPr>
      </w:pPr>
    </w:p>
    <w:p w14:paraId="05022615" w14:textId="77777777" w:rsidR="00DE38BE" w:rsidRDefault="00DE38BE" w:rsidP="00DE38BE">
      <w:pPr>
        <w:ind w:left="240" w:hangingChars="100" w:hanging="240"/>
        <w:jc w:val="left"/>
        <w:rPr>
          <w:rFonts w:asciiTheme="minorEastAsia" w:hAnsiTheme="minorEastAsia"/>
          <w:sz w:val="24"/>
          <w:szCs w:val="24"/>
        </w:rPr>
      </w:pPr>
    </w:p>
    <w:p w14:paraId="3E7BB7BD" w14:textId="77777777" w:rsidR="007A6BAF" w:rsidRDefault="007A6BAF" w:rsidP="00EA2449">
      <w:pPr>
        <w:rPr>
          <w:rFonts w:asciiTheme="minorEastAsia" w:hAnsiTheme="minorEastAsia"/>
          <w:sz w:val="24"/>
          <w:szCs w:val="24"/>
        </w:rPr>
      </w:pPr>
    </w:p>
    <w:p w14:paraId="21FEFC7B" w14:textId="77777777" w:rsidR="009D0211" w:rsidRDefault="009D0211" w:rsidP="00EA2449">
      <w:pPr>
        <w:rPr>
          <w:rFonts w:asciiTheme="minorEastAsia" w:hAnsiTheme="minorEastAsia"/>
          <w:sz w:val="24"/>
          <w:szCs w:val="24"/>
        </w:rPr>
      </w:pPr>
    </w:p>
    <w:sectPr w:rsidR="009D0211" w:rsidSect="00AE7A57">
      <w:pgSz w:w="11906" w:h="16838"/>
      <w:pgMar w:top="1843" w:right="155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CC486" w14:textId="77777777" w:rsidR="004A0748" w:rsidRDefault="004A0748" w:rsidP="00EA2449">
      <w:r>
        <w:separator/>
      </w:r>
    </w:p>
  </w:endnote>
  <w:endnote w:type="continuationSeparator" w:id="0">
    <w:p w14:paraId="73740205" w14:textId="77777777" w:rsidR="004A0748" w:rsidRDefault="004A0748" w:rsidP="00EA2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2E766" w14:textId="77777777" w:rsidR="004A0748" w:rsidRDefault="004A0748" w:rsidP="00EA2449">
      <w:r>
        <w:separator/>
      </w:r>
    </w:p>
  </w:footnote>
  <w:footnote w:type="continuationSeparator" w:id="0">
    <w:p w14:paraId="34F731CB" w14:textId="77777777" w:rsidR="004A0748" w:rsidRDefault="004A0748" w:rsidP="00EA24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634E"/>
    <w:rsid w:val="00005786"/>
    <w:rsid w:val="00027456"/>
    <w:rsid w:val="00047965"/>
    <w:rsid w:val="00075F47"/>
    <w:rsid w:val="00085B12"/>
    <w:rsid w:val="00086D4F"/>
    <w:rsid w:val="000A4493"/>
    <w:rsid w:val="000A5B41"/>
    <w:rsid w:val="000E57A2"/>
    <w:rsid w:val="00101FF7"/>
    <w:rsid w:val="00116CAE"/>
    <w:rsid w:val="00124ABB"/>
    <w:rsid w:val="00133FF9"/>
    <w:rsid w:val="001555C4"/>
    <w:rsid w:val="00170F42"/>
    <w:rsid w:val="001727C7"/>
    <w:rsid w:val="0019146F"/>
    <w:rsid w:val="001A0A41"/>
    <w:rsid w:val="001B22E9"/>
    <w:rsid w:val="001B4991"/>
    <w:rsid w:val="001E0247"/>
    <w:rsid w:val="001E1B7B"/>
    <w:rsid w:val="001F4B8F"/>
    <w:rsid w:val="002008D6"/>
    <w:rsid w:val="002177ED"/>
    <w:rsid w:val="00226D93"/>
    <w:rsid w:val="00270B97"/>
    <w:rsid w:val="00297440"/>
    <w:rsid w:val="002C0A82"/>
    <w:rsid w:val="002D5D28"/>
    <w:rsid w:val="002E315F"/>
    <w:rsid w:val="002F4486"/>
    <w:rsid w:val="00300196"/>
    <w:rsid w:val="00320C4B"/>
    <w:rsid w:val="0033139E"/>
    <w:rsid w:val="00355DD1"/>
    <w:rsid w:val="00365CC6"/>
    <w:rsid w:val="003B1A29"/>
    <w:rsid w:val="003E230B"/>
    <w:rsid w:val="003E5905"/>
    <w:rsid w:val="0040634E"/>
    <w:rsid w:val="004135AC"/>
    <w:rsid w:val="00417AD2"/>
    <w:rsid w:val="00464D90"/>
    <w:rsid w:val="00474668"/>
    <w:rsid w:val="00486350"/>
    <w:rsid w:val="004A0748"/>
    <w:rsid w:val="004B3D0E"/>
    <w:rsid w:val="004B45DA"/>
    <w:rsid w:val="004C31F7"/>
    <w:rsid w:val="004C5BB4"/>
    <w:rsid w:val="00567B1B"/>
    <w:rsid w:val="00571507"/>
    <w:rsid w:val="00583742"/>
    <w:rsid w:val="005928A0"/>
    <w:rsid w:val="005B7A1B"/>
    <w:rsid w:val="005C30A4"/>
    <w:rsid w:val="005E182A"/>
    <w:rsid w:val="005E6FB7"/>
    <w:rsid w:val="00615F1A"/>
    <w:rsid w:val="00622222"/>
    <w:rsid w:val="00635D1B"/>
    <w:rsid w:val="0064455B"/>
    <w:rsid w:val="00664E12"/>
    <w:rsid w:val="00674952"/>
    <w:rsid w:val="00682B30"/>
    <w:rsid w:val="006A7580"/>
    <w:rsid w:val="006B010F"/>
    <w:rsid w:val="006B196B"/>
    <w:rsid w:val="006D722D"/>
    <w:rsid w:val="00703615"/>
    <w:rsid w:val="00722E78"/>
    <w:rsid w:val="0072305F"/>
    <w:rsid w:val="00733DF0"/>
    <w:rsid w:val="00743F4E"/>
    <w:rsid w:val="00785C09"/>
    <w:rsid w:val="007A5DE0"/>
    <w:rsid w:val="007A6BAF"/>
    <w:rsid w:val="007D65E5"/>
    <w:rsid w:val="007F0DF8"/>
    <w:rsid w:val="00801029"/>
    <w:rsid w:val="008033BD"/>
    <w:rsid w:val="008236D8"/>
    <w:rsid w:val="00831F1A"/>
    <w:rsid w:val="00861EAE"/>
    <w:rsid w:val="00863D48"/>
    <w:rsid w:val="00873D50"/>
    <w:rsid w:val="0088065C"/>
    <w:rsid w:val="008811EF"/>
    <w:rsid w:val="00884CD6"/>
    <w:rsid w:val="008B2CC3"/>
    <w:rsid w:val="008C4D2F"/>
    <w:rsid w:val="008D0DD5"/>
    <w:rsid w:val="008E4DA7"/>
    <w:rsid w:val="00903DB4"/>
    <w:rsid w:val="00921300"/>
    <w:rsid w:val="00931B43"/>
    <w:rsid w:val="00943CED"/>
    <w:rsid w:val="009553E5"/>
    <w:rsid w:val="009D0211"/>
    <w:rsid w:val="009D5804"/>
    <w:rsid w:val="009E7F75"/>
    <w:rsid w:val="00A05090"/>
    <w:rsid w:val="00A15852"/>
    <w:rsid w:val="00A231D0"/>
    <w:rsid w:val="00A23CEB"/>
    <w:rsid w:val="00A365BA"/>
    <w:rsid w:val="00A422DB"/>
    <w:rsid w:val="00A639F1"/>
    <w:rsid w:val="00AD3C3D"/>
    <w:rsid w:val="00AE1F17"/>
    <w:rsid w:val="00AE7A57"/>
    <w:rsid w:val="00B15728"/>
    <w:rsid w:val="00B303CE"/>
    <w:rsid w:val="00B571DA"/>
    <w:rsid w:val="00B57DFF"/>
    <w:rsid w:val="00B627C7"/>
    <w:rsid w:val="00B63A0F"/>
    <w:rsid w:val="00BA0B75"/>
    <w:rsid w:val="00BA3984"/>
    <w:rsid w:val="00BA3FED"/>
    <w:rsid w:val="00BA7303"/>
    <w:rsid w:val="00BE2B3E"/>
    <w:rsid w:val="00C3477B"/>
    <w:rsid w:val="00C92A7B"/>
    <w:rsid w:val="00C948CA"/>
    <w:rsid w:val="00CC65D5"/>
    <w:rsid w:val="00CC6CFB"/>
    <w:rsid w:val="00CD6F7F"/>
    <w:rsid w:val="00CD78A4"/>
    <w:rsid w:val="00CF5128"/>
    <w:rsid w:val="00CF6F1A"/>
    <w:rsid w:val="00D1523A"/>
    <w:rsid w:val="00D325F7"/>
    <w:rsid w:val="00D33C93"/>
    <w:rsid w:val="00D361F6"/>
    <w:rsid w:val="00D372D6"/>
    <w:rsid w:val="00D434F4"/>
    <w:rsid w:val="00D461C2"/>
    <w:rsid w:val="00DB06F5"/>
    <w:rsid w:val="00DB1230"/>
    <w:rsid w:val="00DB5520"/>
    <w:rsid w:val="00DD5F87"/>
    <w:rsid w:val="00DE38BE"/>
    <w:rsid w:val="00DF67F3"/>
    <w:rsid w:val="00E2134A"/>
    <w:rsid w:val="00E24CC7"/>
    <w:rsid w:val="00E33A16"/>
    <w:rsid w:val="00E41203"/>
    <w:rsid w:val="00E431F0"/>
    <w:rsid w:val="00E441FC"/>
    <w:rsid w:val="00E93DF4"/>
    <w:rsid w:val="00EA2449"/>
    <w:rsid w:val="00EF1FD7"/>
    <w:rsid w:val="00EF268B"/>
    <w:rsid w:val="00EF7462"/>
    <w:rsid w:val="00F23E79"/>
    <w:rsid w:val="00F37CD2"/>
    <w:rsid w:val="00F84284"/>
    <w:rsid w:val="00F92C0B"/>
    <w:rsid w:val="00F945DD"/>
    <w:rsid w:val="00FE21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5D6F79"/>
  <w15:docId w15:val="{083AE93C-B2C6-47E3-94FE-92FBEC5E3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71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93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A2449"/>
    <w:pPr>
      <w:tabs>
        <w:tab w:val="center" w:pos="4252"/>
        <w:tab w:val="right" w:pos="8504"/>
      </w:tabs>
      <w:snapToGrid w:val="0"/>
    </w:pPr>
  </w:style>
  <w:style w:type="character" w:customStyle="1" w:styleId="a5">
    <w:name w:val="ヘッダー (文字)"/>
    <w:basedOn w:val="a0"/>
    <w:link w:val="a4"/>
    <w:uiPriority w:val="99"/>
    <w:rsid w:val="00EA2449"/>
  </w:style>
  <w:style w:type="paragraph" w:styleId="a6">
    <w:name w:val="footer"/>
    <w:basedOn w:val="a"/>
    <w:link w:val="a7"/>
    <w:uiPriority w:val="99"/>
    <w:unhideWhenUsed/>
    <w:rsid w:val="00EA2449"/>
    <w:pPr>
      <w:tabs>
        <w:tab w:val="center" w:pos="4252"/>
        <w:tab w:val="right" w:pos="8504"/>
      </w:tabs>
      <w:snapToGrid w:val="0"/>
    </w:pPr>
  </w:style>
  <w:style w:type="character" w:customStyle="1" w:styleId="a7">
    <w:name w:val="フッター (文字)"/>
    <w:basedOn w:val="a0"/>
    <w:link w:val="a6"/>
    <w:uiPriority w:val="99"/>
    <w:rsid w:val="00EA2449"/>
  </w:style>
  <w:style w:type="table" w:customStyle="1" w:styleId="1">
    <w:name w:val="表 (格子)1"/>
    <w:basedOn w:val="a1"/>
    <w:next w:val="a3"/>
    <w:uiPriority w:val="39"/>
    <w:rsid w:val="00EA2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C31F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C31F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83791D4565DA346A0E6C70F4AA593CD" ma:contentTypeVersion="16" ma:contentTypeDescription="新しいドキュメントを作成します。" ma:contentTypeScope="" ma:versionID="21722796d875b3785e0ae3fdbba2738f">
  <xsd:schema xmlns:xsd="http://www.w3.org/2001/XMLSchema" xmlns:xs="http://www.w3.org/2001/XMLSchema" xmlns:p="http://schemas.microsoft.com/office/2006/metadata/properties" xmlns:ns2="2caa8208-9f1c-4fba-ae4f-6379a6391f88" xmlns:ns3="e22ff870-9892-411d-b65e-46a9113f64d8" targetNamespace="http://schemas.microsoft.com/office/2006/metadata/properties" ma:root="true" ma:fieldsID="ffaae355842a3d72aff55431123031d7" ns2:_="" ns3:_="">
    <xsd:import namespace="2caa8208-9f1c-4fba-ae4f-6379a6391f88"/>
    <xsd:import namespace="e22ff870-9892-411d-b65e-46a9113f64d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a8208-9f1c-4fba-ae4f-6379a6391f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1629ffc-63a3-4b31-897c-d6aec462abd7"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2ff870-9892-411d-b65e-46a9113f64d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8e73570-f999-411a-9378-70a566b9b543}" ma:internalName="TaxCatchAll" ma:showField="CatchAllData" ma:web="e22ff870-9892-411d-b65e-46a9113f64d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caa8208-9f1c-4fba-ae4f-6379a6391f88" xsi:nil="true"/>
    <TaxCatchAll xmlns="e22ff870-9892-411d-b65e-46a9113f64d8" xsi:nil="true"/>
    <lcf76f155ced4ddcb4097134ff3c332f xmlns="2caa8208-9f1c-4fba-ae4f-6379a6391f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71B55A-DAE7-479F-B1A3-09DBC9CF741C}">
  <ds:schemaRefs>
    <ds:schemaRef ds:uri="http://schemas.microsoft.com/sharepoint/v3/contenttype/forms"/>
  </ds:schemaRefs>
</ds:datastoreItem>
</file>

<file path=customXml/itemProps2.xml><?xml version="1.0" encoding="utf-8"?>
<ds:datastoreItem xmlns:ds="http://schemas.openxmlformats.org/officeDocument/2006/customXml" ds:itemID="{334E8B4A-8D5B-4FD6-8569-7358548BD547}"/>
</file>

<file path=customXml/itemProps3.xml><?xml version="1.0" encoding="utf-8"?>
<ds:datastoreItem xmlns:ds="http://schemas.openxmlformats.org/officeDocument/2006/customXml" ds:itemID="{B89A767C-C686-4AC9-9AB7-701D058B09C0}">
  <ds:schemaRefs>
    <ds:schemaRef ds:uri="http://schemas.openxmlformats.org/officeDocument/2006/bibliography"/>
  </ds:schemaRefs>
</ds:datastoreItem>
</file>

<file path=customXml/itemProps4.xml><?xml version="1.0" encoding="utf-8"?>
<ds:datastoreItem xmlns:ds="http://schemas.openxmlformats.org/officeDocument/2006/customXml" ds:itemID="{8EBF2FFF-4B04-4E56-A9FA-3150C847FA5C}">
  <ds:schemaRefs>
    <ds:schemaRef ds:uri="http://schemas.microsoft.com/office/2006/metadata/properties"/>
    <ds:schemaRef ds:uri="http://schemas.microsoft.com/office/infopath/2007/PartnerControls"/>
    <ds:schemaRef ds:uri="2caa8208-9f1c-4fba-ae4f-6379a6391f88"/>
    <ds:schemaRef ds:uri="e22ff870-9892-411d-b65e-46a9113f64d8"/>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2</Pages>
  <Words>233</Words>
  <Characters>1333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t-nagashima</dc:creator>
  <cp:keywords/>
  <dc:description/>
  <cp:lastModifiedBy>鈴木 英孝</cp:lastModifiedBy>
  <cp:revision>112</cp:revision>
  <cp:lastPrinted>2024-02-26T06:18:00Z</cp:lastPrinted>
  <dcterms:created xsi:type="dcterms:W3CDTF">2016-08-10T06:03:00Z</dcterms:created>
  <dcterms:modified xsi:type="dcterms:W3CDTF">2026-03-05T05:31:00Z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0x010100583791D4565DA346A0E6C70F4AA593CD</vt:lpwstr>
  </property>
  <property fmtid="{D5CDD505-2E9C-101B-9397-08002B2CF9AE}" pid="3" name="MediaServiceImageTags">
    <vt:lpwstr/>
  </property>
</Properties>
</file>