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A368" w14:textId="33ABB973" w:rsidR="00B76C8E" w:rsidRDefault="007D54B0">
      <w:r>
        <w:rPr>
          <w:rFonts w:ascii="AR丸ゴシック体M" w:eastAsia="AR丸ゴシック体M"/>
          <w:b/>
          <w:noProof/>
          <w:sz w:val="32"/>
          <w:szCs w:val="32"/>
        </w:rPr>
        <mc:AlternateContent>
          <mc:Choice Requires="wps">
            <w:drawing>
              <wp:anchor distT="0" distB="0" distL="114300" distR="114300" simplePos="0" relativeHeight="251659264" behindDoc="0" locked="0" layoutInCell="1" allowOverlap="1" wp14:anchorId="6863FDFC" wp14:editId="11509767">
                <wp:simplePos x="0" y="0"/>
                <wp:positionH relativeFrom="column">
                  <wp:posOffset>11430</wp:posOffset>
                </wp:positionH>
                <wp:positionV relativeFrom="paragraph">
                  <wp:posOffset>59055</wp:posOffset>
                </wp:positionV>
                <wp:extent cx="3943350" cy="3905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390525"/>
                        </a:xfrm>
                        <a:prstGeom prst="rect">
                          <a:avLst/>
                        </a:prstGeom>
                        <a:noFill/>
                        <a:ln>
                          <a:noFill/>
                        </a:ln>
                        <a:effectLst/>
                      </wps:spPr>
                      <wps:txbx>
                        <w:txbxContent>
                          <w:p w14:paraId="24630229" w14:textId="11671B5B" w:rsidR="00EC7652" w:rsidRPr="00F40DBF" w:rsidRDefault="007D54B0" w:rsidP="00B65420">
                            <w:pPr>
                              <w:rPr>
                                <w:rFonts w:ascii="HG丸ｺﾞｼｯｸM-PRO" w:eastAsia="HG丸ｺﾞｼｯｸM-PRO" w:hAnsi="HG丸ｺﾞｼｯｸM-PRO"/>
                                <w:b/>
                                <w:noProof/>
                                <w:color w:val="EEECE1" w:themeColor="background2"/>
                                <w:sz w:val="72"/>
                                <w:szCs w:val="72"/>
                              </w:rPr>
                            </w:pPr>
                            <w:r>
                              <w:rPr>
                                <w:rFonts w:ascii="HG丸ｺﾞｼｯｸM-PRO" w:eastAsia="HG丸ｺﾞｼｯｸM-PRO" w:hAnsi="HG丸ｺﾞｼｯｸM-PRO" w:hint="eastAsia"/>
                                <w:b/>
                                <w:noProof/>
                                <w:sz w:val="28"/>
                                <w:szCs w:val="28"/>
                              </w:rPr>
                              <w:t>令和</w:t>
                            </w:r>
                            <w:r w:rsidR="00EE4186">
                              <w:rPr>
                                <w:rFonts w:ascii="HG丸ｺﾞｼｯｸM-PRO" w:eastAsia="HG丸ｺﾞｼｯｸM-PRO" w:hAnsi="HG丸ｺﾞｼｯｸM-PRO" w:hint="eastAsia"/>
                                <w:b/>
                                <w:noProof/>
                                <w:sz w:val="28"/>
                                <w:szCs w:val="28"/>
                              </w:rPr>
                              <w:t>4</w:t>
                            </w:r>
                            <w:r>
                              <w:rPr>
                                <w:rFonts w:ascii="HG丸ｺﾞｼｯｸM-PRO" w:eastAsia="HG丸ｺﾞｼｯｸM-PRO" w:hAnsi="HG丸ｺﾞｼｯｸM-PRO" w:hint="eastAsia"/>
                                <w:b/>
                                <w:noProof/>
                                <w:sz w:val="28"/>
                                <w:szCs w:val="28"/>
                              </w:rPr>
                              <w:t>年度</w:t>
                            </w:r>
                            <w:r w:rsidR="007816E1">
                              <w:rPr>
                                <w:rFonts w:ascii="HG丸ｺﾞｼｯｸM-PRO" w:eastAsia="HG丸ｺﾞｼｯｸM-PRO" w:hAnsi="HG丸ｺﾞｼｯｸM-PRO" w:hint="eastAsia"/>
                                <w:b/>
                                <w:noProof/>
                                <w:sz w:val="28"/>
                                <w:szCs w:val="28"/>
                              </w:rPr>
                              <w:t>補正</w:t>
                            </w:r>
                            <w:r>
                              <w:rPr>
                                <w:rFonts w:ascii="HG丸ｺﾞｼｯｸM-PRO" w:eastAsia="HG丸ｺﾞｼｯｸM-PRO" w:hAnsi="HG丸ｺﾞｼｯｸM-PRO" w:hint="eastAsia"/>
                                <w:b/>
                                <w:noProof/>
                                <w:sz w:val="28"/>
                                <w:szCs w:val="28"/>
                              </w:rPr>
                              <w:t xml:space="preserve"> </w:t>
                            </w:r>
                            <w:r w:rsidR="00D676CE" w:rsidRPr="00F40DBF">
                              <w:rPr>
                                <w:rFonts w:ascii="HG丸ｺﾞｼｯｸM-PRO" w:eastAsia="HG丸ｺﾞｼｯｸM-PRO" w:hAnsi="HG丸ｺﾞｼｯｸM-PRO" w:hint="eastAsia"/>
                                <w:b/>
                                <w:noProof/>
                                <w:sz w:val="28"/>
                                <w:szCs w:val="28"/>
                              </w:rPr>
                              <w:t>事業環境変化対応型支援</w:t>
                            </w:r>
                            <w:r w:rsidR="00EC7652" w:rsidRPr="00F40DBF">
                              <w:rPr>
                                <w:rFonts w:ascii="HG丸ｺﾞｼｯｸM-PRO" w:eastAsia="HG丸ｺﾞｼｯｸM-PRO" w:hAnsi="HG丸ｺﾞｼｯｸM-PRO" w:hint="eastAsia"/>
                                <w:b/>
                                <w:noProof/>
                                <w:sz w:val="28"/>
                                <w:szCs w:val="28"/>
                              </w:rPr>
                              <w:t>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3FDFC" id="_x0000_t202" coordsize="21600,21600" o:spt="202" path="m,l,21600r21600,l21600,xe">
                <v:stroke joinstyle="miter"/>
                <v:path gradientshapeok="t" o:connecttype="rect"/>
              </v:shapetype>
              <v:shape id="テキスト ボックス 1" o:spid="_x0000_s1026" type="#_x0000_t202" style="position:absolute;left:0;text-align:left;margin-left:.9pt;margin-top:4.65pt;width:31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" filled="f" stroked="f">
                <v:textbox inset="5.85pt,.7pt,5.85pt,.7pt">
                  <w:txbxContent>
                    <w:p w14:paraId="24630229" w14:textId="11671B5B" w:rsidR="00EC7652" w:rsidRPr="00F40DBF" w:rsidRDefault="007D54B0" w:rsidP="00B65420">
                      <w:pPr>
                        <w:rPr>
                          <w:rFonts w:ascii="HG丸ｺﾞｼｯｸM-PRO" w:eastAsia="HG丸ｺﾞｼｯｸM-PRO" w:hAnsi="HG丸ｺﾞｼｯｸM-PRO"/>
                          <w:b/>
                          <w:noProof/>
                          <w:color w:val="EEECE1" w:themeColor="background2"/>
                          <w:sz w:val="72"/>
                          <w:szCs w:val="72"/>
                        </w:rPr>
                      </w:pPr>
                      <w:r>
                        <w:rPr>
                          <w:rFonts w:ascii="HG丸ｺﾞｼｯｸM-PRO" w:eastAsia="HG丸ｺﾞｼｯｸM-PRO" w:hAnsi="HG丸ｺﾞｼｯｸM-PRO" w:hint="eastAsia"/>
                          <w:b/>
                          <w:noProof/>
                          <w:sz w:val="28"/>
                          <w:szCs w:val="28"/>
                        </w:rPr>
                        <w:t>令和</w:t>
                      </w:r>
                      <w:r w:rsidR="00EE4186">
                        <w:rPr>
                          <w:rFonts w:ascii="HG丸ｺﾞｼｯｸM-PRO" w:eastAsia="HG丸ｺﾞｼｯｸM-PRO" w:hAnsi="HG丸ｺﾞｼｯｸM-PRO" w:hint="eastAsia"/>
                          <w:b/>
                          <w:noProof/>
                          <w:sz w:val="28"/>
                          <w:szCs w:val="28"/>
                        </w:rPr>
                        <w:t>4</w:t>
                      </w:r>
                      <w:r>
                        <w:rPr>
                          <w:rFonts w:ascii="HG丸ｺﾞｼｯｸM-PRO" w:eastAsia="HG丸ｺﾞｼｯｸM-PRO" w:hAnsi="HG丸ｺﾞｼｯｸM-PRO" w:hint="eastAsia"/>
                          <w:b/>
                          <w:noProof/>
                          <w:sz w:val="28"/>
                          <w:szCs w:val="28"/>
                        </w:rPr>
                        <w:t>年度</w:t>
                      </w:r>
                      <w:r w:rsidR="007816E1">
                        <w:rPr>
                          <w:rFonts w:ascii="HG丸ｺﾞｼｯｸM-PRO" w:eastAsia="HG丸ｺﾞｼｯｸM-PRO" w:hAnsi="HG丸ｺﾞｼｯｸM-PRO" w:hint="eastAsia"/>
                          <w:b/>
                          <w:noProof/>
                          <w:sz w:val="28"/>
                          <w:szCs w:val="28"/>
                        </w:rPr>
                        <w:t>補正</w:t>
                      </w:r>
                      <w:r>
                        <w:rPr>
                          <w:rFonts w:ascii="HG丸ｺﾞｼｯｸM-PRO" w:eastAsia="HG丸ｺﾞｼｯｸM-PRO" w:hAnsi="HG丸ｺﾞｼｯｸM-PRO" w:hint="eastAsia"/>
                          <w:b/>
                          <w:noProof/>
                          <w:sz w:val="28"/>
                          <w:szCs w:val="28"/>
                        </w:rPr>
                        <w:t xml:space="preserve"> </w:t>
                      </w:r>
                      <w:r w:rsidR="00D676CE" w:rsidRPr="00F40DBF">
                        <w:rPr>
                          <w:rFonts w:ascii="HG丸ｺﾞｼｯｸM-PRO" w:eastAsia="HG丸ｺﾞｼｯｸM-PRO" w:hAnsi="HG丸ｺﾞｼｯｸM-PRO" w:hint="eastAsia"/>
                          <w:b/>
                          <w:noProof/>
                          <w:sz w:val="28"/>
                          <w:szCs w:val="28"/>
                        </w:rPr>
                        <w:t>事業環境変化対応型支援</w:t>
                      </w:r>
                      <w:r w:rsidR="00EC7652" w:rsidRPr="00F40DBF">
                        <w:rPr>
                          <w:rFonts w:ascii="HG丸ｺﾞｼｯｸM-PRO" w:eastAsia="HG丸ｺﾞｼｯｸM-PRO" w:hAnsi="HG丸ｺﾞｼｯｸM-PRO" w:hint="eastAsia"/>
                          <w:b/>
                          <w:noProof/>
                          <w:sz w:val="28"/>
                          <w:szCs w:val="28"/>
                        </w:rPr>
                        <w:t>事業</w:t>
                      </w:r>
                    </w:p>
                  </w:txbxContent>
                </v:textbox>
              </v:shape>
            </w:pict>
          </mc:Fallback>
        </mc:AlternateContent>
      </w:r>
    </w:p>
    <w:p w14:paraId="32384F76" w14:textId="6D772B5B" w:rsidR="00F25A1A" w:rsidRDefault="00EC7652">
      <w:r>
        <w:rPr>
          <w:rFonts w:hint="eastAsia"/>
        </w:rPr>
        <w:t xml:space="preserve">　　</w:t>
      </w:r>
      <w:r w:rsidR="00F25A1A">
        <w:rPr>
          <w:rFonts w:hint="eastAsia"/>
        </w:rPr>
        <w:t xml:space="preserve">　　　　　</w:t>
      </w:r>
    </w:p>
    <w:p w14:paraId="308078AE" w14:textId="1451C281" w:rsidR="00EE4186" w:rsidRDefault="00076686" w:rsidP="00EE4186">
      <w:pPr>
        <w:ind w:firstLineChars="500" w:firstLine="900"/>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9504" behindDoc="0" locked="0" layoutInCell="1" allowOverlap="1" wp14:anchorId="54218434" wp14:editId="4828FDAE">
                <wp:simplePos x="0" y="0"/>
                <wp:positionH relativeFrom="margin">
                  <wp:posOffset>220980</wp:posOffset>
                </wp:positionH>
                <wp:positionV relativeFrom="paragraph">
                  <wp:posOffset>40005</wp:posOffset>
                </wp:positionV>
                <wp:extent cx="6267450" cy="866775"/>
                <wp:effectExtent l="19050" t="19050" r="38100" b="47625"/>
                <wp:wrapNone/>
                <wp:docPr id="6" name="四角形: 対角を切り取る 6"/>
                <wp:cNvGraphicFramePr/>
                <a:graphic xmlns:a="http://schemas.openxmlformats.org/drawingml/2006/main">
                  <a:graphicData uri="http://schemas.microsoft.com/office/word/2010/wordprocessingShape">
                    <wps:wsp>
                      <wps:cNvSpPr/>
                      <wps:spPr>
                        <a:xfrm>
                          <a:off x="0" y="0"/>
                          <a:ext cx="6267450" cy="866775"/>
                        </a:xfrm>
                        <a:prstGeom prst="snip2DiagRect">
                          <a:avLst/>
                        </a:prstGeom>
                        <a:noFill/>
                        <a:ln w="60325" cmpd="thickThi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4047C" id="四角形: 対角を切り取る 6" o:spid="_x0000_s1026" style="position:absolute;left:0;text-align:left;margin-left:17.4pt;margin-top:3.15pt;width:493.5pt;height:6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6745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" path="m,l6122985,r144465,144465l6267450,866775r,l144465,866775,,722310,,xe" filled="f" strokecolor="#f79646 [3209]" strokeweight="4.75pt">
                <v:stroke linestyle="thickThin"/>
                <v:path arrowok="t" o:connecttype="custom" o:connectlocs="0,0;6122985,0;6267450,144465;6267450,866775;6267450,866775;144465,866775;0,722310;0,0" o:connectangles="0,0,0,0,0,0,0,0"/>
                <w10:wrap anchorx="margin"/>
              </v:shape>
            </w:pict>
          </mc:Fallback>
        </mc:AlternateContent>
      </w:r>
    </w:p>
    <w:p w14:paraId="32E5CBC5" w14:textId="1C5F6FD3" w:rsidR="00EE4186" w:rsidRPr="005E320E" w:rsidRDefault="00EE4186" w:rsidP="00EE4186">
      <w:pPr>
        <w:ind w:firstLineChars="500" w:firstLine="1200"/>
        <w:rPr>
          <w:rFonts w:ascii="HG丸ｺﾞｼｯｸM-PRO" w:eastAsia="HG丸ｺﾞｼｯｸM-PRO" w:hAnsi="HG丸ｺﾞｼｯｸM-PRO"/>
          <w:sz w:val="24"/>
          <w:szCs w:val="24"/>
        </w:rPr>
      </w:pPr>
    </w:p>
    <w:p w14:paraId="6B8FAE85" w14:textId="792B11B9" w:rsidR="00BD3221" w:rsidRDefault="00076686">
      <w:pPr>
        <w:rPr>
          <w:sz w:val="24"/>
          <w:szCs w:val="24"/>
        </w:rPr>
      </w:pPr>
      <w:r>
        <w:rPr>
          <w:noProof/>
          <w:sz w:val="22"/>
          <w:szCs w:val="22"/>
        </w:rPr>
        <mc:AlternateContent>
          <mc:Choice Requires="wps">
            <w:drawing>
              <wp:anchor distT="0" distB="0" distL="114300" distR="114300" simplePos="0" relativeHeight="251674624" behindDoc="0" locked="0" layoutInCell="1" allowOverlap="1" wp14:anchorId="54AC879D" wp14:editId="00FA42DD">
                <wp:simplePos x="0" y="0"/>
                <wp:positionH relativeFrom="margin">
                  <wp:align>center</wp:align>
                </wp:positionH>
                <wp:positionV relativeFrom="paragraph">
                  <wp:posOffset>1373505</wp:posOffset>
                </wp:positionV>
                <wp:extent cx="6438900" cy="2057400"/>
                <wp:effectExtent l="0" t="0" r="19050" b="19050"/>
                <wp:wrapNone/>
                <wp:docPr id="314535447" name="正方形/長方形 1"/>
                <wp:cNvGraphicFramePr/>
                <a:graphic xmlns:a="http://schemas.openxmlformats.org/drawingml/2006/main">
                  <a:graphicData uri="http://schemas.microsoft.com/office/word/2010/wordprocessingShape">
                    <wps:wsp>
                      <wps:cNvSpPr/>
                      <wps:spPr>
                        <a:xfrm>
                          <a:off x="0" y="0"/>
                          <a:ext cx="6438900" cy="2057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07E032" w14:textId="52CE6028" w:rsidR="00EE4186" w:rsidRPr="00EE4186" w:rsidRDefault="000D0A6E" w:rsidP="00EE4186">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w:t>
                            </w:r>
                            <w:r w:rsidR="00EE4186" w:rsidRPr="00EE4186">
                              <w:rPr>
                                <w:rFonts w:asciiTheme="majorEastAsia" w:eastAsiaTheme="majorEastAsia" w:hAnsiTheme="majorEastAsia" w:hint="eastAsia"/>
                                <w:b/>
                                <w:bCs/>
                                <w:sz w:val="24"/>
                                <w:szCs w:val="24"/>
                              </w:rPr>
                              <w:t>本セミナーの内容</w:t>
                            </w:r>
                            <w:r>
                              <w:rPr>
                                <w:rFonts w:asciiTheme="majorEastAsia" w:eastAsiaTheme="majorEastAsia" w:hAnsiTheme="majorEastAsia" w:hint="eastAsia"/>
                                <w:b/>
                                <w:bCs/>
                                <w:sz w:val="24"/>
                                <w:szCs w:val="24"/>
                              </w:rPr>
                              <w:t>】</w:t>
                            </w:r>
                          </w:p>
                          <w:p w14:paraId="4621D681" w14:textId="1DBD024B"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1. スマートフォン</w:t>
                            </w:r>
                            <w:r w:rsidRPr="000D0A6E">
                              <w:rPr>
                                <w:rFonts w:ascii="BIZ UDP明朝 Medium" w:eastAsia="BIZ UDP明朝 Medium" w:hAnsi="BIZ UDP明朝 Medium" w:cs="Malgun Gothic" w:hint="eastAsia"/>
                                <w:b/>
                                <w:bCs/>
                                <w:sz w:val="22"/>
                              </w:rPr>
                              <w:t>の</w:t>
                            </w:r>
                            <w:r w:rsidRPr="000D0A6E">
                              <w:rPr>
                                <w:rFonts w:ascii="BIZ UDP明朝 Medium" w:eastAsia="BIZ UDP明朝 Medium" w:hAnsi="BIZ UDP明朝 Medium" w:cs="游明朝" w:hint="eastAsia"/>
                                <w:b/>
                                <w:bCs/>
                                <w:sz w:val="22"/>
                              </w:rPr>
                              <w:t>基礎知識</w:t>
                            </w:r>
                            <w:r w:rsidRPr="000D0A6E">
                              <w:rPr>
                                <w:rFonts w:ascii="BIZ UDP明朝 Medium" w:eastAsia="BIZ UDP明朝 Medium" w:hAnsi="BIZ UDP明朝 Medium" w:cs="游明朝" w:hint="eastAsia"/>
                                <w:sz w:val="22"/>
                              </w:rPr>
                              <w:t xml:space="preserve">　</w:t>
                            </w:r>
                            <w:r w:rsidR="00076686">
                              <w:rPr>
                                <w:rFonts w:ascii="BIZ UDP明朝 Medium" w:eastAsia="BIZ UDP明朝 Medium" w:hAnsi="BIZ UDP明朝 Medium" w:cs="游明朝" w:hint="eastAsia"/>
                                <w:sz w:val="22"/>
                              </w:rPr>
                              <w:t xml:space="preserve">　</w:t>
                            </w:r>
                            <w:r w:rsidRPr="000D0A6E">
                              <w:rPr>
                                <w:rFonts w:ascii="BIZ UDP明朝 Medium" w:eastAsia="BIZ UDP明朝 Medium" w:hAnsi="BIZ UDP明朝 Medium" w:hint="eastAsia"/>
                                <w:sz w:val="22"/>
                              </w:rPr>
                              <w:t>～ビジネス活用に必要なデジタル・モバイル・</w:t>
                            </w:r>
                            <w:r w:rsidRPr="000D0A6E">
                              <w:rPr>
                                <w:rFonts w:ascii="BIZ UDP明朝 Medium" w:eastAsia="BIZ UDP明朝 Medium" w:hAnsi="BIZ UDP明朝 Medium"/>
                                <w:sz w:val="22"/>
                              </w:rPr>
                              <w:t>Web</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基礎知識～</w:t>
                            </w:r>
                          </w:p>
                          <w:p w14:paraId="70AED8E8" w14:textId="4B64FD23"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2. スマホを利用した情報収集</w:t>
                            </w:r>
                            <w:r w:rsidRPr="000D0A6E">
                              <w:rPr>
                                <w:rFonts w:ascii="BIZ UDP明朝 Medium" w:eastAsia="BIZ UDP明朝 Medium" w:hAnsi="BIZ UDP明朝 Medium" w:hint="eastAsia"/>
                                <w:sz w:val="22"/>
                              </w:rPr>
                              <w:t xml:space="preserve">　～事業者向け「検索」「情報収集」ノウハウ</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基礎知識～</w:t>
                            </w:r>
                          </w:p>
                          <w:p w14:paraId="483D3F35" w14:textId="770DBD27"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3. QRコード</w:t>
                            </w:r>
                            <w:r w:rsidRPr="000D0A6E">
                              <w:rPr>
                                <w:rFonts w:ascii="BIZ UDP明朝 Medium" w:eastAsia="BIZ UDP明朝 Medium" w:hAnsi="BIZ UDP明朝 Medium" w:cs="Malgun Gothic" w:hint="eastAsia"/>
                                <w:b/>
                                <w:bCs/>
                                <w:sz w:val="22"/>
                              </w:rPr>
                              <w:t>の</w:t>
                            </w:r>
                            <w:r w:rsidRPr="000D0A6E">
                              <w:rPr>
                                <w:rFonts w:ascii="BIZ UDP明朝 Medium" w:eastAsia="BIZ UDP明朝 Medium" w:hAnsi="BIZ UDP明朝 Medium" w:cs="游明朝" w:hint="eastAsia"/>
                                <w:b/>
                                <w:bCs/>
                                <w:sz w:val="22"/>
                              </w:rPr>
                              <w:t>ビジネス活用</w:t>
                            </w:r>
                            <w:r w:rsidRPr="000D0A6E">
                              <w:rPr>
                                <w:rFonts w:ascii="BIZ UDP明朝 Medium" w:eastAsia="BIZ UDP明朝 Medium" w:hAnsi="BIZ UDP明朝 Medium" w:cs="游明朝" w:hint="eastAsia"/>
                                <w:sz w:val="22"/>
                              </w:rPr>
                              <w:t xml:space="preserve">　</w:t>
                            </w:r>
                            <w:r w:rsidR="00076686">
                              <w:rPr>
                                <w:rFonts w:ascii="BIZ UDP明朝 Medium" w:eastAsia="BIZ UDP明朝 Medium" w:hAnsi="BIZ UDP明朝 Medium" w:cs="游明朝" w:hint="eastAsia"/>
                                <w:sz w:val="22"/>
                              </w:rPr>
                              <w:t xml:space="preserve">　</w:t>
                            </w:r>
                            <w:r w:rsidRPr="000D0A6E">
                              <w:rPr>
                                <w:rFonts w:ascii="BIZ UDP明朝 Medium" w:eastAsia="BIZ UDP明朝 Medium" w:hAnsi="BIZ UDP明朝 Medium" w:hint="eastAsia"/>
                                <w:sz w:val="22"/>
                              </w:rPr>
                              <w:t>～行政手続き・</w:t>
                            </w:r>
                            <w:r w:rsidRPr="000D0A6E">
                              <w:rPr>
                                <w:rFonts w:ascii="BIZ UDP明朝 Medium" w:eastAsia="BIZ UDP明朝 Medium" w:hAnsi="BIZ UDP明朝 Medium"/>
                                <w:sz w:val="22"/>
                              </w:rPr>
                              <w:t>Web決済・情報共有</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ため</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ツール活用～</w:t>
                            </w:r>
                          </w:p>
                          <w:p w14:paraId="07877BAE" w14:textId="77777777" w:rsidR="00EE4186" w:rsidRPr="000D0A6E" w:rsidRDefault="00EE4186" w:rsidP="00EE4186">
                            <w:pPr>
                              <w:rPr>
                                <w:rFonts w:ascii="BIZ UDP明朝 Medium" w:eastAsia="BIZ UDP明朝 Medium" w:hAnsi="BIZ UDP明朝 Medium" w:cs="游明朝"/>
                                <w:sz w:val="22"/>
                              </w:rPr>
                            </w:pPr>
                            <w:r w:rsidRPr="000D0A6E">
                              <w:rPr>
                                <w:rFonts w:ascii="BIZ UDP明朝 Medium" w:eastAsia="BIZ UDP明朝 Medium" w:hAnsi="BIZ UDP明朝 Medium"/>
                                <w:b/>
                                <w:bCs/>
                                <w:sz w:val="22"/>
                              </w:rPr>
                              <w:t>4. ビジネスシーンで</w:t>
                            </w:r>
                            <w:r w:rsidRPr="000D0A6E">
                              <w:rPr>
                                <w:rFonts w:ascii="BIZ UDP明朝 Medium" w:eastAsia="BIZ UDP明朝 Medium" w:hAnsi="BIZ UDP明朝 Medium" w:cs="Malgun Gothic" w:hint="eastAsia"/>
                                <w:b/>
                                <w:bCs/>
                                <w:sz w:val="22"/>
                              </w:rPr>
                              <w:t>の</w:t>
                            </w:r>
                            <w:r w:rsidRPr="000D0A6E">
                              <w:rPr>
                                <w:rFonts w:ascii="BIZ UDP明朝 Medium" w:eastAsia="BIZ UDP明朝 Medium" w:hAnsi="BIZ UDP明朝 Medium" w:cs="游明朝" w:hint="eastAsia"/>
                                <w:b/>
                                <w:bCs/>
                                <w:sz w:val="22"/>
                              </w:rPr>
                              <w:t>メール活用</w:t>
                            </w:r>
                            <w:r w:rsidRPr="000D0A6E">
                              <w:rPr>
                                <w:rFonts w:ascii="BIZ UDP明朝 Medium" w:eastAsia="BIZ UDP明朝 Medium" w:hAnsi="BIZ UDP明朝 Medium" w:cs="游明朝" w:hint="eastAsia"/>
                                <w:sz w:val="22"/>
                              </w:rPr>
                              <w:t xml:space="preserve">　</w:t>
                            </w:r>
                          </w:p>
                          <w:p w14:paraId="7B228051" w14:textId="337E18BB" w:rsidR="00EE4186" w:rsidRPr="000D0A6E" w:rsidRDefault="00EE4186" w:rsidP="00EE4186">
                            <w:pPr>
                              <w:jc w:val="center"/>
                              <w:rPr>
                                <w:rFonts w:ascii="BIZ UDP明朝 Medium" w:eastAsia="BIZ UDP明朝 Medium" w:hAnsi="BIZ UDP明朝 Medium"/>
                                <w:sz w:val="22"/>
                              </w:rPr>
                            </w:pPr>
                            <w:r w:rsidRPr="000D0A6E">
                              <w:rPr>
                                <w:rFonts w:ascii="BIZ UDP明朝 Medium" w:eastAsia="BIZ UDP明朝 Medium" w:hAnsi="BIZ UDP明朝 Medium" w:hint="eastAsia"/>
                                <w:sz w:val="22"/>
                              </w:rPr>
                              <w:t>～デジタル化・</w:t>
                            </w:r>
                            <w:r w:rsidRPr="000D0A6E">
                              <w:rPr>
                                <w:rFonts w:ascii="BIZ UDP明朝 Medium" w:eastAsia="BIZ UDP明朝 Medium" w:hAnsi="BIZ UDP明朝 Medium"/>
                                <w:sz w:val="22"/>
                              </w:rPr>
                              <w:t>DXで最も重要な「メールアドレス」</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基礎知識とメール運用</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基本～</w:t>
                            </w:r>
                          </w:p>
                          <w:p w14:paraId="5154D42C" w14:textId="651E6D10"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5. 音声入力を活用する</w:t>
                            </w:r>
                            <w:r w:rsidRPr="000D0A6E">
                              <w:rPr>
                                <w:rFonts w:ascii="BIZ UDP明朝 Medium" w:eastAsia="BIZ UDP明朝 Medium" w:hAnsi="BIZ UDP明朝 Medium" w:hint="eastAsia"/>
                                <w:sz w:val="22"/>
                              </w:rPr>
                              <w:t xml:space="preserve">　</w:t>
                            </w:r>
                            <w:r w:rsidR="00076686">
                              <w:rPr>
                                <w:rFonts w:ascii="BIZ UDP明朝 Medium" w:eastAsia="BIZ UDP明朝 Medium" w:hAnsi="BIZ UDP明朝 Medium" w:hint="eastAsia"/>
                                <w:sz w:val="22"/>
                              </w:rPr>
                              <w:t xml:space="preserve">　</w:t>
                            </w:r>
                            <w:r w:rsidRPr="000D0A6E">
                              <w:rPr>
                                <w:rFonts w:ascii="BIZ UDP明朝 Medium" w:eastAsia="BIZ UDP明朝 Medium" w:hAnsi="BIZ UDP明朝 Medium" w:hint="eastAsia"/>
                                <w:sz w:val="22"/>
                              </w:rPr>
                              <w:t>～</w:t>
                            </w:r>
                            <w:r w:rsidRPr="000D0A6E">
                              <w:rPr>
                                <w:rFonts w:ascii="BIZ UDP明朝 Medium" w:eastAsia="BIZ UDP明朝 Medium" w:hAnsi="BIZ UDP明朝 Medium"/>
                                <w:sz w:val="22"/>
                              </w:rPr>
                              <w:t>AI活用・デジタルによる効率化</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ため</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初歩技術</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解説・実演～</w:t>
                            </w:r>
                          </w:p>
                          <w:p w14:paraId="7B2F7C2F" w14:textId="5B4AEE3B"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6. スマホを使った写真撮影・SNS投稿</w:t>
                            </w:r>
                            <w:r w:rsidR="00076686">
                              <w:rPr>
                                <w:rFonts w:ascii="BIZ UDP明朝 Medium" w:eastAsia="BIZ UDP明朝 Medium" w:hAnsi="BIZ UDP明朝 Medium" w:hint="eastAsia"/>
                                <w:b/>
                                <w:bCs/>
                                <w:sz w:val="22"/>
                              </w:rPr>
                              <w:t xml:space="preserve">　</w:t>
                            </w:r>
                            <w:r w:rsidRPr="000D0A6E">
                              <w:rPr>
                                <w:rFonts w:ascii="BIZ UDP明朝 Medium" w:eastAsia="BIZ UDP明朝 Medium" w:hAnsi="BIZ UDP明朝 Medium" w:hint="eastAsia"/>
                                <w:sz w:val="22"/>
                              </w:rPr>
                              <w:t>～販路開拓・顧客獲得</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ため</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スマートフォン活用実践編～</w:t>
                            </w:r>
                          </w:p>
                          <w:p w14:paraId="7DD19B89" w14:textId="3B4F2EF9" w:rsidR="00EE4186" w:rsidRPr="00EE4186" w:rsidRDefault="00EE4186" w:rsidP="00EE41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C879D" id="正方形/長方形 1" o:spid="_x0000_s1027" style="position:absolute;left:0;text-align:left;margin-left:0;margin-top:108.15pt;width:507pt;height:162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" fillcolor="white [3201]" strokecolor="#f79646 [3209]" strokeweight="2pt">
                <v:textbox>
                  <w:txbxContent>
                    <w:p w14:paraId="0807E032" w14:textId="52CE6028" w:rsidR="00EE4186" w:rsidRPr="00EE4186" w:rsidRDefault="000D0A6E" w:rsidP="00EE4186">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w:t>
                      </w:r>
                      <w:r w:rsidR="00EE4186" w:rsidRPr="00EE4186">
                        <w:rPr>
                          <w:rFonts w:asciiTheme="majorEastAsia" w:eastAsiaTheme="majorEastAsia" w:hAnsiTheme="majorEastAsia" w:hint="eastAsia"/>
                          <w:b/>
                          <w:bCs/>
                          <w:sz w:val="24"/>
                          <w:szCs w:val="24"/>
                        </w:rPr>
                        <w:t>本セミナーの内容</w:t>
                      </w:r>
                      <w:r>
                        <w:rPr>
                          <w:rFonts w:asciiTheme="majorEastAsia" w:eastAsiaTheme="majorEastAsia" w:hAnsiTheme="majorEastAsia" w:hint="eastAsia"/>
                          <w:b/>
                          <w:bCs/>
                          <w:sz w:val="24"/>
                          <w:szCs w:val="24"/>
                        </w:rPr>
                        <w:t>】</w:t>
                      </w:r>
                    </w:p>
                    <w:p w14:paraId="4621D681" w14:textId="1DBD024B"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1. スマートフォン</w:t>
                      </w:r>
                      <w:r w:rsidRPr="000D0A6E">
                        <w:rPr>
                          <w:rFonts w:ascii="BIZ UDP明朝 Medium" w:eastAsia="BIZ UDP明朝 Medium" w:hAnsi="BIZ UDP明朝 Medium" w:cs="Malgun Gothic" w:hint="eastAsia"/>
                          <w:b/>
                          <w:bCs/>
                          <w:sz w:val="22"/>
                        </w:rPr>
                        <w:t>の</w:t>
                      </w:r>
                      <w:r w:rsidRPr="000D0A6E">
                        <w:rPr>
                          <w:rFonts w:ascii="BIZ UDP明朝 Medium" w:eastAsia="BIZ UDP明朝 Medium" w:hAnsi="BIZ UDP明朝 Medium" w:cs="游明朝" w:hint="eastAsia"/>
                          <w:b/>
                          <w:bCs/>
                          <w:sz w:val="22"/>
                        </w:rPr>
                        <w:t>基礎知識</w:t>
                      </w:r>
                      <w:r w:rsidRPr="000D0A6E">
                        <w:rPr>
                          <w:rFonts w:ascii="BIZ UDP明朝 Medium" w:eastAsia="BIZ UDP明朝 Medium" w:hAnsi="BIZ UDP明朝 Medium" w:cs="游明朝" w:hint="eastAsia"/>
                          <w:sz w:val="22"/>
                        </w:rPr>
                        <w:t xml:space="preserve">　</w:t>
                      </w:r>
                      <w:r w:rsidR="00076686">
                        <w:rPr>
                          <w:rFonts w:ascii="BIZ UDP明朝 Medium" w:eastAsia="BIZ UDP明朝 Medium" w:hAnsi="BIZ UDP明朝 Medium" w:cs="游明朝" w:hint="eastAsia"/>
                          <w:sz w:val="22"/>
                        </w:rPr>
                        <w:t xml:space="preserve">　</w:t>
                      </w:r>
                      <w:r w:rsidRPr="000D0A6E">
                        <w:rPr>
                          <w:rFonts w:ascii="BIZ UDP明朝 Medium" w:eastAsia="BIZ UDP明朝 Medium" w:hAnsi="BIZ UDP明朝 Medium" w:hint="eastAsia"/>
                          <w:sz w:val="22"/>
                        </w:rPr>
                        <w:t>～ビジネス活用に必要なデジタル・モバイル・</w:t>
                      </w:r>
                      <w:r w:rsidRPr="000D0A6E">
                        <w:rPr>
                          <w:rFonts w:ascii="BIZ UDP明朝 Medium" w:eastAsia="BIZ UDP明朝 Medium" w:hAnsi="BIZ UDP明朝 Medium"/>
                          <w:sz w:val="22"/>
                        </w:rPr>
                        <w:t>Web</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基礎知識～</w:t>
                      </w:r>
                    </w:p>
                    <w:p w14:paraId="70AED8E8" w14:textId="4B64FD23"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2. スマホを利用した情報収集</w:t>
                      </w:r>
                      <w:r w:rsidRPr="000D0A6E">
                        <w:rPr>
                          <w:rFonts w:ascii="BIZ UDP明朝 Medium" w:eastAsia="BIZ UDP明朝 Medium" w:hAnsi="BIZ UDP明朝 Medium" w:hint="eastAsia"/>
                          <w:sz w:val="22"/>
                        </w:rPr>
                        <w:t xml:space="preserve">　</w:t>
                      </w:r>
                      <w:r w:rsidRPr="000D0A6E">
                        <w:rPr>
                          <w:rFonts w:ascii="BIZ UDP明朝 Medium" w:eastAsia="BIZ UDP明朝 Medium" w:hAnsi="BIZ UDP明朝 Medium" w:hint="eastAsia"/>
                          <w:sz w:val="22"/>
                        </w:rPr>
                        <w:t>～事業者向け「検索」「情報収集」ノウハウ</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基礎知識～</w:t>
                      </w:r>
                    </w:p>
                    <w:p w14:paraId="483D3F35" w14:textId="770DBD27"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3. QRコード</w:t>
                      </w:r>
                      <w:r w:rsidRPr="000D0A6E">
                        <w:rPr>
                          <w:rFonts w:ascii="BIZ UDP明朝 Medium" w:eastAsia="BIZ UDP明朝 Medium" w:hAnsi="BIZ UDP明朝 Medium" w:cs="Malgun Gothic" w:hint="eastAsia"/>
                          <w:b/>
                          <w:bCs/>
                          <w:sz w:val="22"/>
                        </w:rPr>
                        <w:t>の</w:t>
                      </w:r>
                      <w:r w:rsidRPr="000D0A6E">
                        <w:rPr>
                          <w:rFonts w:ascii="BIZ UDP明朝 Medium" w:eastAsia="BIZ UDP明朝 Medium" w:hAnsi="BIZ UDP明朝 Medium" w:cs="游明朝" w:hint="eastAsia"/>
                          <w:b/>
                          <w:bCs/>
                          <w:sz w:val="22"/>
                        </w:rPr>
                        <w:t>ビジネス活用</w:t>
                      </w:r>
                      <w:r w:rsidRPr="000D0A6E">
                        <w:rPr>
                          <w:rFonts w:ascii="BIZ UDP明朝 Medium" w:eastAsia="BIZ UDP明朝 Medium" w:hAnsi="BIZ UDP明朝 Medium" w:cs="游明朝" w:hint="eastAsia"/>
                          <w:sz w:val="22"/>
                        </w:rPr>
                        <w:t xml:space="preserve">　</w:t>
                      </w:r>
                      <w:r w:rsidR="00076686">
                        <w:rPr>
                          <w:rFonts w:ascii="BIZ UDP明朝 Medium" w:eastAsia="BIZ UDP明朝 Medium" w:hAnsi="BIZ UDP明朝 Medium" w:cs="游明朝" w:hint="eastAsia"/>
                          <w:sz w:val="22"/>
                        </w:rPr>
                        <w:t xml:space="preserve">　</w:t>
                      </w:r>
                      <w:r w:rsidRPr="000D0A6E">
                        <w:rPr>
                          <w:rFonts w:ascii="BIZ UDP明朝 Medium" w:eastAsia="BIZ UDP明朝 Medium" w:hAnsi="BIZ UDP明朝 Medium" w:hint="eastAsia"/>
                          <w:sz w:val="22"/>
                        </w:rPr>
                        <w:t>～行政手続き・</w:t>
                      </w:r>
                      <w:r w:rsidRPr="000D0A6E">
                        <w:rPr>
                          <w:rFonts w:ascii="BIZ UDP明朝 Medium" w:eastAsia="BIZ UDP明朝 Medium" w:hAnsi="BIZ UDP明朝 Medium"/>
                          <w:sz w:val="22"/>
                        </w:rPr>
                        <w:t>Web決済・情報共有</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ため</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ツール活用～</w:t>
                      </w:r>
                    </w:p>
                    <w:p w14:paraId="07877BAE" w14:textId="77777777" w:rsidR="00EE4186" w:rsidRPr="000D0A6E" w:rsidRDefault="00EE4186" w:rsidP="00EE4186">
                      <w:pPr>
                        <w:rPr>
                          <w:rFonts w:ascii="BIZ UDP明朝 Medium" w:eastAsia="BIZ UDP明朝 Medium" w:hAnsi="BIZ UDP明朝 Medium" w:cs="游明朝"/>
                          <w:sz w:val="22"/>
                        </w:rPr>
                      </w:pPr>
                      <w:r w:rsidRPr="000D0A6E">
                        <w:rPr>
                          <w:rFonts w:ascii="BIZ UDP明朝 Medium" w:eastAsia="BIZ UDP明朝 Medium" w:hAnsi="BIZ UDP明朝 Medium"/>
                          <w:b/>
                          <w:bCs/>
                          <w:sz w:val="22"/>
                        </w:rPr>
                        <w:t>4. ビジネスシーンで</w:t>
                      </w:r>
                      <w:r w:rsidRPr="000D0A6E">
                        <w:rPr>
                          <w:rFonts w:ascii="BIZ UDP明朝 Medium" w:eastAsia="BIZ UDP明朝 Medium" w:hAnsi="BIZ UDP明朝 Medium" w:cs="Malgun Gothic" w:hint="eastAsia"/>
                          <w:b/>
                          <w:bCs/>
                          <w:sz w:val="22"/>
                        </w:rPr>
                        <w:t>の</w:t>
                      </w:r>
                      <w:r w:rsidRPr="000D0A6E">
                        <w:rPr>
                          <w:rFonts w:ascii="BIZ UDP明朝 Medium" w:eastAsia="BIZ UDP明朝 Medium" w:hAnsi="BIZ UDP明朝 Medium" w:cs="游明朝" w:hint="eastAsia"/>
                          <w:b/>
                          <w:bCs/>
                          <w:sz w:val="22"/>
                        </w:rPr>
                        <w:t>メール活用</w:t>
                      </w:r>
                      <w:r w:rsidRPr="000D0A6E">
                        <w:rPr>
                          <w:rFonts w:ascii="BIZ UDP明朝 Medium" w:eastAsia="BIZ UDP明朝 Medium" w:hAnsi="BIZ UDP明朝 Medium" w:cs="游明朝" w:hint="eastAsia"/>
                          <w:sz w:val="22"/>
                        </w:rPr>
                        <w:t xml:space="preserve">　</w:t>
                      </w:r>
                    </w:p>
                    <w:p w14:paraId="7B228051" w14:textId="337E18BB" w:rsidR="00EE4186" w:rsidRPr="000D0A6E" w:rsidRDefault="00EE4186" w:rsidP="00EE4186">
                      <w:pPr>
                        <w:jc w:val="center"/>
                        <w:rPr>
                          <w:rFonts w:ascii="BIZ UDP明朝 Medium" w:eastAsia="BIZ UDP明朝 Medium" w:hAnsi="BIZ UDP明朝 Medium"/>
                          <w:sz w:val="22"/>
                        </w:rPr>
                      </w:pPr>
                      <w:r w:rsidRPr="000D0A6E">
                        <w:rPr>
                          <w:rFonts w:ascii="BIZ UDP明朝 Medium" w:eastAsia="BIZ UDP明朝 Medium" w:hAnsi="BIZ UDP明朝 Medium" w:hint="eastAsia"/>
                          <w:sz w:val="22"/>
                        </w:rPr>
                        <w:t>～デジタル化・</w:t>
                      </w:r>
                      <w:r w:rsidRPr="000D0A6E">
                        <w:rPr>
                          <w:rFonts w:ascii="BIZ UDP明朝 Medium" w:eastAsia="BIZ UDP明朝 Medium" w:hAnsi="BIZ UDP明朝 Medium"/>
                          <w:sz w:val="22"/>
                        </w:rPr>
                        <w:t>DXで最も重要な「メールアドレス」</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基礎知識とメール運用</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基本～</w:t>
                      </w:r>
                    </w:p>
                    <w:p w14:paraId="5154D42C" w14:textId="651E6D10"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5. 音声入力を活用する</w:t>
                      </w:r>
                      <w:r w:rsidRPr="000D0A6E">
                        <w:rPr>
                          <w:rFonts w:ascii="BIZ UDP明朝 Medium" w:eastAsia="BIZ UDP明朝 Medium" w:hAnsi="BIZ UDP明朝 Medium" w:hint="eastAsia"/>
                          <w:sz w:val="22"/>
                        </w:rPr>
                        <w:t xml:space="preserve">　</w:t>
                      </w:r>
                      <w:r w:rsidR="00076686">
                        <w:rPr>
                          <w:rFonts w:ascii="BIZ UDP明朝 Medium" w:eastAsia="BIZ UDP明朝 Medium" w:hAnsi="BIZ UDP明朝 Medium" w:hint="eastAsia"/>
                          <w:sz w:val="22"/>
                        </w:rPr>
                        <w:t xml:space="preserve">　</w:t>
                      </w:r>
                      <w:r w:rsidRPr="000D0A6E">
                        <w:rPr>
                          <w:rFonts w:ascii="BIZ UDP明朝 Medium" w:eastAsia="BIZ UDP明朝 Medium" w:hAnsi="BIZ UDP明朝 Medium" w:hint="eastAsia"/>
                          <w:sz w:val="22"/>
                        </w:rPr>
                        <w:t>～</w:t>
                      </w:r>
                      <w:r w:rsidRPr="000D0A6E">
                        <w:rPr>
                          <w:rFonts w:ascii="BIZ UDP明朝 Medium" w:eastAsia="BIZ UDP明朝 Medium" w:hAnsi="BIZ UDP明朝 Medium"/>
                          <w:sz w:val="22"/>
                        </w:rPr>
                        <w:t>AI活用・デジタルによる効率化</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ため</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初歩技術</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解説・実演～</w:t>
                      </w:r>
                    </w:p>
                    <w:p w14:paraId="7B2F7C2F" w14:textId="5B4AEE3B" w:rsidR="00EE4186" w:rsidRPr="000D0A6E" w:rsidRDefault="00EE4186" w:rsidP="00EE4186">
                      <w:pPr>
                        <w:rPr>
                          <w:rFonts w:ascii="BIZ UDP明朝 Medium" w:eastAsia="BIZ UDP明朝 Medium" w:hAnsi="BIZ UDP明朝 Medium"/>
                          <w:sz w:val="22"/>
                        </w:rPr>
                      </w:pPr>
                      <w:r w:rsidRPr="000D0A6E">
                        <w:rPr>
                          <w:rFonts w:ascii="BIZ UDP明朝 Medium" w:eastAsia="BIZ UDP明朝 Medium" w:hAnsi="BIZ UDP明朝 Medium"/>
                          <w:b/>
                          <w:bCs/>
                          <w:sz w:val="22"/>
                        </w:rPr>
                        <w:t>6. スマホを使った写真撮影・SNS投稿</w:t>
                      </w:r>
                      <w:r w:rsidR="00076686">
                        <w:rPr>
                          <w:rFonts w:ascii="BIZ UDP明朝 Medium" w:eastAsia="BIZ UDP明朝 Medium" w:hAnsi="BIZ UDP明朝 Medium" w:hint="eastAsia"/>
                          <w:b/>
                          <w:bCs/>
                          <w:sz w:val="22"/>
                        </w:rPr>
                        <w:t xml:space="preserve">　</w:t>
                      </w:r>
                      <w:r w:rsidRPr="000D0A6E">
                        <w:rPr>
                          <w:rFonts w:ascii="BIZ UDP明朝 Medium" w:eastAsia="BIZ UDP明朝 Medium" w:hAnsi="BIZ UDP明朝 Medium" w:hint="eastAsia"/>
                          <w:sz w:val="22"/>
                        </w:rPr>
                        <w:t>～販路開拓・顧客獲得</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ため</w:t>
                      </w:r>
                      <w:r w:rsidRPr="000D0A6E">
                        <w:rPr>
                          <w:rFonts w:ascii="BIZ UDP明朝 Medium" w:eastAsia="BIZ UDP明朝 Medium" w:hAnsi="BIZ UDP明朝 Medium" w:cs="Malgun Gothic" w:hint="eastAsia"/>
                          <w:sz w:val="22"/>
                        </w:rPr>
                        <w:t>の</w:t>
                      </w:r>
                      <w:r w:rsidRPr="000D0A6E">
                        <w:rPr>
                          <w:rFonts w:ascii="BIZ UDP明朝 Medium" w:eastAsia="BIZ UDP明朝 Medium" w:hAnsi="BIZ UDP明朝 Medium" w:cs="游明朝" w:hint="eastAsia"/>
                          <w:sz w:val="22"/>
                        </w:rPr>
                        <w:t>スマートフォン活用実践編～</w:t>
                      </w:r>
                    </w:p>
                    <w:p w14:paraId="7DD19B89" w14:textId="3B4F2EF9" w:rsidR="00EE4186" w:rsidRPr="00EE4186" w:rsidRDefault="00EE4186" w:rsidP="00EE4186">
                      <w:pPr>
                        <w:jc w:val="center"/>
                        <w:rPr>
                          <w:rFonts w:hint="eastAsia"/>
                        </w:rPr>
                      </w:pPr>
                    </w:p>
                  </w:txbxContent>
                </v:textbox>
                <w10:wrap anchorx="margin"/>
              </v:rect>
            </w:pict>
          </mc:Fallback>
        </mc:AlternateContent>
      </w:r>
    </w:p>
    <w:tbl>
      <w:tblPr>
        <w:tblpPr w:leftFromText="142" w:rightFromText="142" w:vertAnchor="text" w:horzAnchor="margin" w:tblpY="136"/>
        <w:tblW w:w="10598" w:type="dxa"/>
        <w:tblLayout w:type="fixed"/>
        <w:tblLook w:val="0000" w:firstRow="0" w:lastRow="0" w:firstColumn="0" w:lastColumn="0" w:noHBand="0" w:noVBand="0"/>
      </w:tblPr>
      <w:tblGrid>
        <w:gridCol w:w="10598"/>
      </w:tblGrid>
      <w:tr w:rsidR="00F40DBF" w14:paraId="1529A5E3" w14:textId="77777777" w:rsidTr="00E04343">
        <w:trPr>
          <w:trHeight w:val="2127"/>
        </w:trPr>
        <w:tc>
          <w:tcPr>
            <w:tcW w:w="10598" w:type="dxa"/>
          </w:tcPr>
          <w:p w14:paraId="66549D48" w14:textId="6BC6D3CF" w:rsidR="00076686" w:rsidRDefault="004C5186" w:rsidP="00741F64">
            <w:pPr>
              <w:pStyle w:val="Default"/>
              <w:ind w:firstLineChars="100" w:firstLine="320"/>
              <w:rPr>
                <w:sz w:val="22"/>
                <w:szCs w:val="22"/>
              </w:rPr>
            </w:pPr>
            <w:r>
              <w:rPr>
                <w:noProof/>
                <w:sz w:val="32"/>
                <w:szCs w:val="32"/>
              </w:rPr>
              <mc:AlternateContent>
                <mc:Choice Requires="wps">
                  <w:drawing>
                    <wp:anchor distT="0" distB="0" distL="114300" distR="114300" simplePos="0" relativeHeight="251675648" behindDoc="0" locked="0" layoutInCell="1" allowOverlap="1" wp14:anchorId="45B8A1FD" wp14:editId="3691CD0B">
                      <wp:simplePos x="0" y="0"/>
                      <wp:positionH relativeFrom="column">
                        <wp:posOffset>66675</wp:posOffset>
                      </wp:positionH>
                      <wp:positionV relativeFrom="paragraph">
                        <wp:posOffset>144145</wp:posOffset>
                      </wp:positionV>
                      <wp:extent cx="6467475" cy="895350"/>
                      <wp:effectExtent l="0" t="0" r="9525" b="0"/>
                      <wp:wrapNone/>
                      <wp:docPr id="1417716507" name="正方形/長方形 1"/>
                      <wp:cNvGraphicFramePr/>
                      <a:graphic xmlns:a="http://schemas.openxmlformats.org/drawingml/2006/main">
                        <a:graphicData uri="http://schemas.microsoft.com/office/word/2010/wordprocessingShape">
                          <wps:wsp>
                            <wps:cNvSpPr/>
                            <wps:spPr>
                              <a:xfrm>
                                <a:off x="0" y="0"/>
                                <a:ext cx="6467475" cy="895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6F29DB" w14:textId="4CB75477" w:rsidR="004C5186" w:rsidRPr="004C5186" w:rsidRDefault="004C5186" w:rsidP="004C5186">
                                  <w:pPr>
                                    <w:jc w:val="left"/>
                                    <w:rPr>
                                      <w:rFonts w:ascii="BIZ UDPゴシック" w:eastAsia="BIZ UDPゴシック" w:hAnsi="BIZ UDPゴシック"/>
                                      <w:sz w:val="20"/>
                                    </w:rPr>
                                  </w:pPr>
                                  <w:r w:rsidRPr="004C5186">
                                    <w:rPr>
                                      <w:rFonts w:ascii="BIZ UDPゴシック" w:eastAsia="BIZ UDPゴシック" w:hAnsi="BIZ UDPゴシック" w:hint="eastAsia"/>
                                      <w:sz w:val="20"/>
                                    </w:rPr>
                                    <w:t>ＩＴ技術の発展によって生活はもとよりビジネスも大きく変化しています。そのような環境の中で小規模な事業所でもパソコンをはじめ様々なデジタル機器を活用し業務の幅を広げたり生産能力を高めたりしています。今回は身近なスマートフォンの活用について専門の講師を招いてレクチャー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8A1FD" id="_x0000_s1028" style="position:absolute;left:0;text-align:left;margin-left:5.25pt;margin-top:11.35pt;width:509.25pt;height:7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" fillcolor="white [3201]" stroked="f" strokeweight="2pt">
                      <v:textbox>
                        <w:txbxContent>
                          <w:p w14:paraId="606F29DB" w14:textId="4CB75477" w:rsidR="004C5186" w:rsidRPr="004C5186" w:rsidRDefault="004C5186" w:rsidP="004C5186">
                            <w:pPr>
                              <w:jc w:val="left"/>
                              <w:rPr>
                                <w:rFonts w:ascii="BIZ UDPゴシック" w:eastAsia="BIZ UDPゴシック" w:hAnsi="BIZ UDPゴシック" w:hint="eastAsia"/>
                                <w:sz w:val="20"/>
                              </w:rPr>
                            </w:pPr>
                            <w:r w:rsidRPr="004C5186">
                              <w:rPr>
                                <w:rFonts w:ascii="BIZ UDPゴシック" w:eastAsia="BIZ UDPゴシック" w:hAnsi="BIZ UDPゴシック" w:hint="eastAsia"/>
                                <w:sz w:val="20"/>
                              </w:rPr>
                              <w:t>ＩＴ技術の発展によって生活はもとよりビジネスも大きく変化しています。そのような環境の中で小規模な事業所でもパソコンをはじめ様々なデジタル機器を活用し業務の幅を広げたり生産能力を高めたりしています。今回は身近なスマートフォンの活用について専門の講師を招いてレクチャーします。</w:t>
                            </w:r>
                          </w:p>
                        </w:txbxContent>
                      </v:textbox>
                    </v:rect>
                  </w:pict>
                </mc:Fallback>
              </mc:AlternateContent>
            </w:r>
            <w:r w:rsidR="00076686" w:rsidRPr="00C06AA3">
              <w:rPr>
                <w:noProof/>
                <w:sz w:val="32"/>
                <w:szCs w:val="32"/>
              </w:rPr>
              <mc:AlternateContent>
                <mc:Choice Requires="wps">
                  <w:drawing>
                    <wp:anchor distT="0" distB="0" distL="114300" distR="114300" simplePos="0" relativeHeight="251668480" behindDoc="0" locked="0" layoutInCell="1" allowOverlap="1" wp14:anchorId="5155BABA" wp14:editId="3EEBE10D">
                      <wp:simplePos x="0" y="0"/>
                      <wp:positionH relativeFrom="margin">
                        <wp:posOffset>-142875</wp:posOffset>
                      </wp:positionH>
                      <wp:positionV relativeFrom="paragraph">
                        <wp:posOffset>-655955</wp:posOffset>
                      </wp:positionV>
                      <wp:extent cx="6991350" cy="752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991350" cy="752475"/>
                              </a:xfrm>
                              <a:prstGeom prst="rect">
                                <a:avLst/>
                              </a:prstGeom>
                              <a:noFill/>
                              <a:ln>
                                <a:noFill/>
                              </a:ln>
                            </wps:spPr>
                            <wps:txbx>
                              <w:txbxContent>
                                <w:p w14:paraId="0169C9CF" w14:textId="77777777" w:rsidR="00EE4186" w:rsidRPr="00EE4186" w:rsidRDefault="00EE4186" w:rsidP="00C547B4">
                                  <w:pPr>
                                    <w:ind w:firstLineChars="100" w:firstLine="241"/>
                                    <w:jc w:val="center"/>
                                    <w:rPr>
                                      <w:rFonts w:eastAsiaTheme="minorEastAsia"/>
                                      <w:b/>
                                      <w:bCs/>
                                      <w:sz w:val="24"/>
                                      <w:szCs w:val="24"/>
                                    </w:rPr>
                                  </w:pPr>
                                  <w:r w:rsidRPr="00EE4186">
                                    <w:rPr>
                                      <w:rFonts w:eastAsiaTheme="minorHAnsi" w:hint="eastAsia"/>
                                      <w:b/>
                                      <w:bCs/>
                                      <w:sz w:val="24"/>
                                      <w:szCs w:val="24"/>
                                    </w:rPr>
                                    <w:t xml:space="preserve">事業者向け　モバイル活用の基本　</w:t>
                                  </w:r>
                                </w:p>
                                <w:p w14:paraId="2821CA67" w14:textId="2AAB1C4F" w:rsidR="00C06AA3" w:rsidRPr="00EE4186" w:rsidRDefault="00EE4186" w:rsidP="00C547B4">
                                  <w:pPr>
                                    <w:ind w:firstLineChars="100" w:firstLine="402"/>
                                    <w:jc w:val="center"/>
                                    <w:rPr>
                                      <w:rFonts w:ascii="HG丸ｺﾞｼｯｸM-PRO" w:eastAsia="HG丸ｺﾞｼｯｸM-PRO" w:hAnsi="HG丸ｺﾞｼｯｸM-PRO"/>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186">
                                    <w:rPr>
                                      <w:rFonts w:eastAsiaTheme="minorHAnsi" w:hint="eastAsia"/>
                                      <w:b/>
                                      <w:bCs/>
                                      <w:sz w:val="40"/>
                                      <w:szCs w:val="40"/>
                                    </w:rPr>
                                    <w:t>～小規模事業者DXの最初の一歩～</w:t>
                                  </w:r>
                                </w:p>
                                <w:p w14:paraId="11CA8ACC" w14:textId="77777777" w:rsidR="00F745D8" w:rsidRDefault="00F745D8"/>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5BABA" id="テキスト ボックス 4" o:spid="_x0000_s1028" type="#_x0000_t202" style="position:absolute;left:0;text-align:left;margin-left:-11.25pt;margin-top:-51.65pt;width:550.5pt;height:5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" filled="f" stroked="f">
                      <v:textbox inset="5.85pt,.7pt,5.85pt,.7pt">
                        <w:txbxContent>
                          <w:p w14:paraId="0169C9CF" w14:textId="77777777" w:rsidR="00EE4186" w:rsidRPr="00EE4186" w:rsidRDefault="00EE4186" w:rsidP="00C547B4">
                            <w:pPr>
                              <w:ind w:firstLineChars="100" w:firstLine="241"/>
                              <w:jc w:val="center"/>
                              <w:rPr>
                                <w:rFonts w:eastAsiaTheme="minorEastAsia"/>
                                <w:b/>
                                <w:bCs/>
                                <w:sz w:val="24"/>
                                <w:szCs w:val="24"/>
                              </w:rPr>
                            </w:pPr>
                            <w:r w:rsidRPr="00EE4186">
                              <w:rPr>
                                <w:rFonts w:eastAsiaTheme="minorHAnsi" w:hint="eastAsia"/>
                                <w:b/>
                                <w:bCs/>
                                <w:sz w:val="24"/>
                                <w:szCs w:val="24"/>
                              </w:rPr>
                              <w:t xml:space="preserve">事業者向け　</w:t>
                            </w:r>
                            <w:r w:rsidRPr="00EE4186">
                              <w:rPr>
                                <w:rFonts w:eastAsiaTheme="minorHAnsi" w:hint="eastAsia"/>
                                <w:b/>
                                <w:bCs/>
                                <w:sz w:val="24"/>
                                <w:szCs w:val="24"/>
                              </w:rPr>
                              <w:t xml:space="preserve">モバイル活用の基本　</w:t>
                            </w:r>
                          </w:p>
                          <w:p w14:paraId="2821CA67" w14:textId="2AAB1C4F" w:rsidR="00C06AA3" w:rsidRPr="00EE4186" w:rsidRDefault="00EE4186" w:rsidP="00C547B4">
                            <w:pPr>
                              <w:ind w:firstLineChars="100" w:firstLine="402"/>
                              <w:jc w:val="center"/>
                              <w:rPr>
                                <w:rFonts w:ascii="HG丸ｺﾞｼｯｸM-PRO" w:eastAsia="HG丸ｺﾞｼｯｸM-PRO" w:hAnsi="HG丸ｺﾞｼｯｸM-PRO"/>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186">
                              <w:rPr>
                                <w:rFonts w:eastAsiaTheme="minorHAnsi" w:hint="eastAsia"/>
                                <w:b/>
                                <w:bCs/>
                                <w:sz w:val="40"/>
                                <w:szCs w:val="40"/>
                              </w:rPr>
                              <w:t>～小規模事業者DXの最初の一歩～</w:t>
                            </w:r>
                          </w:p>
                          <w:p w14:paraId="11CA8ACC" w14:textId="77777777" w:rsidR="00F745D8" w:rsidRDefault="00F745D8"/>
                        </w:txbxContent>
                      </v:textbox>
                      <w10:wrap anchorx="margin"/>
                    </v:shape>
                  </w:pict>
                </mc:Fallback>
              </mc:AlternateContent>
            </w:r>
          </w:p>
          <w:p w14:paraId="08121795" w14:textId="77777777" w:rsidR="00D22527" w:rsidRDefault="00076686" w:rsidP="00741F64">
            <w:pPr>
              <w:pStyle w:val="Default"/>
              <w:ind w:firstLineChars="100" w:firstLine="220"/>
              <w:rPr>
                <w:sz w:val="22"/>
                <w:szCs w:val="22"/>
              </w:rPr>
            </w:pPr>
            <w:r>
              <w:rPr>
                <w:rFonts w:hint="eastAsia"/>
                <w:sz w:val="22"/>
                <w:szCs w:val="22"/>
              </w:rPr>
              <w:t xml:space="preserve">　　</w:t>
            </w:r>
          </w:p>
          <w:p w14:paraId="03560EA6" w14:textId="77777777" w:rsidR="00B65F74" w:rsidRDefault="00B65F74" w:rsidP="00741F64">
            <w:pPr>
              <w:pStyle w:val="Default"/>
              <w:ind w:firstLineChars="100" w:firstLine="220"/>
              <w:rPr>
                <w:sz w:val="22"/>
                <w:szCs w:val="22"/>
              </w:rPr>
            </w:pPr>
          </w:p>
          <w:p w14:paraId="259B430B" w14:textId="77777777" w:rsidR="00B65F74" w:rsidRDefault="00B65F74" w:rsidP="00741F64">
            <w:pPr>
              <w:pStyle w:val="Default"/>
              <w:ind w:firstLineChars="100" w:firstLine="220"/>
              <w:rPr>
                <w:sz w:val="22"/>
                <w:szCs w:val="22"/>
              </w:rPr>
            </w:pPr>
          </w:p>
          <w:p w14:paraId="59971C68" w14:textId="3EBE1874" w:rsidR="00B65F74" w:rsidRDefault="00B65F74" w:rsidP="00741F64">
            <w:pPr>
              <w:pStyle w:val="Default"/>
              <w:ind w:firstLineChars="100" w:firstLine="220"/>
              <w:rPr>
                <w:sz w:val="22"/>
                <w:szCs w:val="22"/>
              </w:rPr>
            </w:pPr>
          </w:p>
        </w:tc>
      </w:tr>
    </w:tbl>
    <w:p w14:paraId="2D3F2F81" w14:textId="77777777" w:rsidR="00EE4186" w:rsidRDefault="00EE4186" w:rsidP="003818C9">
      <w:pPr>
        <w:ind w:firstLineChars="100" w:firstLine="231"/>
        <w:rPr>
          <w:rFonts w:ascii="HG丸ｺﾞｼｯｸM-PRO" w:eastAsia="HG丸ｺﾞｼｯｸM-PRO" w:hAnsi="HG丸ｺﾞｼｯｸM-PRO" w:cs="ＭＳ Ｐ明朝"/>
          <w:b/>
          <w:bCs/>
          <w:color w:val="000000"/>
          <w:kern w:val="0"/>
          <w:sz w:val="23"/>
          <w:szCs w:val="23"/>
        </w:rPr>
      </w:pPr>
    </w:p>
    <w:p w14:paraId="76F90AB8" w14:textId="77777777" w:rsidR="00EE4186" w:rsidRDefault="00EE4186" w:rsidP="003818C9">
      <w:pPr>
        <w:ind w:firstLineChars="100" w:firstLine="231"/>
        <w:rPr>
          <w:rFonts w:ascii="HG丸ｺﾞｼｯｸM-PRO" w:eastAsia="HG丸ｺﾞｼｯｸM-PRO" w:hAnsi="HG丸ｺﾞｼｯｸM-PRO" w:cs="ＭＳ Ｐ明朝"/>
          <w:b/>
          <w:bCs/>
          <w:color w:val="000000"/>
          <w:kern w:val="0"/>
          <w:sz w:val="23"/>
          <w:szCs w:val="23"/>
        </w:rPr>
      </w:pPr>
    </w:p>
    <w:p w14:paraId="3946ED97" w14:textId="77777777" w:rsidR="00EE4186" w:rsidRDefault="00EE4186" w:rsidP="003818C9">
      <w:pPr>
        <w:ind w:firstLineChars="100" w:firstLine="231"/>
        <w:rPr>
          <w:rFonts w:ascii="HG丸ｺﾞｼｯｸM-PRO" w:eastAsia="HG丸ｺﾞｼｯｸM-PRO" w:hAnsi="HG丸ｺﾞｼｯｸM-PRO" w:cs="ＭＳ Ｐ明朝"/>
          <w:b/>
          <w:bCs/>
          <w:color w:val="000000"/>
          <w:kern w:val="0"/>
          <w:sz w:val="23"/>
          <w:szCs w:val="23"/>
        </w:rPr>
      </w:pPr>
    </w:p>
    <w:p w14:paraId="64F7F803" w14:textId="77777777" w:rsidR="00EE4186" w:rsidRDefault="00EE4186" w:rsidP="003818C9">
      <w:pPr>
        <w:ind w:firstLineChars="100" w:firstLine="231"/>
        <w:rPr>
          <w:rFonts w:ascii="HG丸ｺﾞｼｯｸM-PRO" w:eastAsia="HG丸ｺﾞｼｯｸM-PRO" w:hAnsi="HG丸ｺﾞｼｯｸM-PRO" w:cs="ＭＳ Ｐ明朝"/>
          <w:b/>
          <w:bCs/>
          <w:color w:val="000000"/>
          <w:kern w:val="0"/>
          <w:sz w:val="23"/>
          <w:szCs w:val="23"/>
        </w:rPr>
      </w:pPr>
    </w:p>
    <w:p w14:paraId="5D78E75C" w14:textId="77777777" w:rsidR="00076686" w:rsidRDefault="00076686" w:rsidP="00076686">
      <w:pPr>
        <w:ind w:firstLineChars="100" w:firstLine="281"/>
        <w:rPr>
          <w:rFonts w:ascii="HGPｺﾞｼｯｸE" w:eastAsia="HGPｺﾞｼｯｸE" w:hAnsi="HGPｺﾞｼｯｸE"/>
          <w:b/>
          <w:sz w:val="28"/>
          <w:szCs w:val="28"/>
        </w:rPr>
      </w:pPr>
    </w:p>
    <w:p w14:paraId="67C1CE42" w14:textId="77777777" w:rsidR="00076686" w:rsidRDefault="00076686" w:rsidP="00076686">
      <w:pPr>
        <w:ind w:firstLineChars="100" w:firstLine="281"/>
        <w:rPr>
          <w:rFonts w:ascii="HGPｺﾞｼｯｸE" w:eastAsia="HGPｺﾞｼｯｸE" w:hAnsi="HGPｺﾞｼｯｸE"/>
          <w:b/>
          <w:sz w:val="28"/>
          <w:szCs w:val="28"/>
        </w:rPr>
      </w:pPr>
    </w:p>
    <w:p w14:paraId="4FB5712A" w14:textId="02509070" w:rsidR="002F1A46" w:rsidRDefault="00B1259A" w:rsidP="00076686">
      <w:pPr>
        <w:ind w:firstLineChars="100" w:firstLine="281"/>
        <w:rPr>
          <w:rFonts w:asciiTheme="minorEastAsia" w:eastAsiaTheme="minorEastAsia" w:hAnsiTheme="minorEastAsia"/>
          <w:b/>
          <w:bCs/>
          <w:sz w:val="24"/>
          <w:szCs w:val="24"/>
        </w:rPr>
      </w:pPr>
      <w:r w:rsidRPr="00C4678C">
        <w:rPr>
          <w:rFonts w:ascii="HGPｺﾞｼｯｸE" w:eastAsia="HGPｺﾞｼｯｸE" w:hAnsi="HGPｺﾞｼｯｸE" w:hint="eastAsia"/>
          <w:b/>
          <w:sz w:val="28"/>
          <w:szCs w:val="28"/>
        </w:rPr>
        <w:t>講</w:t>
      </w:r>
      <w:r w:rsidR="000D0A6E">
        <w:rPr>
          <w:rFonts w:ascii="HGPｺﾞｼｯｸE" w:eastAsia="HGPｺﾞｼｯｸE" w:hAnsi="HGPｺﾞｼｯｸE" w:hint="eastAsia"/>
          <w:b/>
          <w:sz w:val="28"/>
          <w:szCs w:val="28"/>
        </w:rPr>
        <w:t xml:space="preserve">　</w:t>
      </w:r>
      <w:r w:rsidRPr="00C4678C">
        <w:rPr>
          <w:rFonts w:ascii="HGPｺﾞｼｯｸE" w:eastAsia="HGPｺﾞｼｯｸE" w:hAnsi="HGPｺﾞｼｯｸE" w:hint="eastAsia"/>
          <w:b/>
          <w:sz w:val="28"/>
          <w:szCs w:val="28"/>
        </w:rPr>
        <w:t>師</w:t>
      </w:r>
      <w:r w:rsidR="00F25A1A" w:rsidRPr="00B1259A">
        <w:rPr>
          <w:rFonts w:ascii="HGPｺﾞｼｯｸE" w:eastAsia="HGPｺﾞｼｯｸE" w:hAnsi="HGPｺﾞｼｯｸE" w:hint="eastAsia"/>
          <w:sz w:val="24"/>
          <w:szCs w:val="24"/>
        </w:rPr>
        <w:t xml:space="preserve">　</w:t>
      </w:r>
      <w:r w:rsidR="00F25A1A" w:rsidRPr="00B1259A">
        <w:rPr>
          <w:rFonts w:ascii="HGPｺﾞｼｯｸE" w:eastAsia="HGPｺﾞｼｯｸE" w:hAnsi="HGPｺﾞｼｯｸE" w:hint="eastAsia"/>
          <w:b/>
          <w:sz w:val="24"/>
          <w:szCs w:val="24"/>
        </w:rPr>
        <w:t xml:space="preserve">　</w:t>
      </w:r>
      <w:r w:rsidR="000D0A6E">
        <w:rPr>
          <w:rFonts w:ascii="HGPｺﾞｼｯｸE" w:eastAsia="HGPｺﾞｼｯｸE" w:hAnsi="HGPｺﾞｼｯｸE" w:hint="eastAsia"/>
          <w:b/>
          <w:sz w:val="24"/>
          <w:szCs w:val="24"/>
        </w:rPr>
        <w:t xml:space="preserve">　</w:t>
      </w:r>
      <w:r w:rsidR="00274720" w:rsidRPr="004B0A6F">
        <w:rPr>
          <w:rFonts w:ascii="HGPｺﾞｼｯｸE" w:eastAsia="HGPｺﾞｼｯｸE" w:hAnsi="HGPｺﾞｼｯｸE" w:hint="eastAsia"/>
          <w:b/>
          <w:sz w:val="30"/>
          <w:szCs w:val="30"/>
        </w:rPr>
        <w:t>岸本ビジネスサポート株式会社</w:t>
      </w:r>
      <w:r w:rsidR="00076686">
        <w:rPr>
          <w:rFonts w:ascii="HGPｺﾞｼｯｸE" w:eastAsia="HGPｺﾞｼｯｸE" w:hAnsi="HGPｺﾞｼｯｸE" w:hint="eastAsia"/>
          <w:b/>
          <w:sz w:val="30"/>
          <w:szCs w:val="30"/>
        </w:rPr>
        <w:t xml:space="preserve"> </w:t>
      </w:r>
      <w:r w:rsidR="00274720" w:rsidRPr="004B0A6F">
        <w:rPr>
          <w:rFonts w:ascii="HGPｺﾞｼｯｸE" w:eastAsia="HGPｺﾞｼｯｸE" w:hAnsi="HGPｺﾞｼｯｸE" w:hint="eastAsia"/>
          <w:b/>
          <w:sz w:val="30"/>
          <w:szCs w:val="30"/>
        </w:rPr>
        <w:t>ＩＴコーディネーター</w:t>
      </w:r>
      <w:r w:rsidR="002F1A46" w:rsidRPr="004B0A6F">
        <w:rPr>
          <w:rFonts w:ascii="HGPｺﾞｼｯｸE" w:eastAsia="HGPｺﾞｼｯｸE" w:hAnsi="HGPｺﾞｼｯｸE" w:hint="eastAsia"/>
          <w:b/>
          <w:sz w:val="30"/>
          <w:szCs w:val="30"/>
        </w:rPr>
        <w:t xml:space="preserve">　</w:t>
      </w:r>
      <w:r w:rsidR="00E22157" w:rsidRPr="004B0A6F">
        <w:rPr>
          <w:rFonts w:ascii="HGPｺﾞｼｯｸE" w:eastAsia="HGPｺﾞｼｯｸE" w:hAnsi="HGPｺﾞｼｯｸE" w:hint="eastAsia"/>
          <w:b/>
          <w:sz w:val="30"/>
          <w:szCs w:val="30"/>
        </w:rPr>
        <w:t xml:space="preserve"> </w:t>
      </w:r>
      <w:r w:rsidR="00274720" w:rsidRPr="004B0A6F">
        <w:rPr>
          <w:rFonts w:ascii="HGPｺﾞｼｯｸE" w:eastAsia="HGPｺﾞｼｯｸE" w:hAnsi="HGPｺﾞｼｯｸE" w:hint="eastAsia"/>
          <w:b/>
          <w:sz w:val="30"/>
          <w:szCs w:val="30"/>
        </w:rPr>
        <w:t>岸本圭史</w:t>
      </w:r>
      <w:r w:rsidR="00E22157" w:rsidRPr="004B0A6F">
        <w:rPr>
          <w:rFonts w:ascii="HGPｺﾞｼｯｸE" w:eastAsia="HGPｺﾞｼｯｸE" w:hAnsi="HGPｺﾞｼｯｸE" w:hint="eastAsia"/>
          <w:b/>
          <w:sz w:val="30"/>
          <w:szCs w:val="30"/>
        </w:rPr>
        <w:t xml:space="preserve"> </w:t>
      </w:r>
      <w:r w:rsidR="002F1A46" w:rsidRPr="004B0A6F">
        <w:rPr>
          <w:rFonts w:ascii="HGPｺﾞｼｯｸE" w:eastAsia="HGPｺﾞｼｯｸE" w:hAnsi="HGPｺﾞｼｯｸE" w:hint="eastAsia"/>
          <w:b/>
          <w:sz w:val="30"/>
          <w:szCs w:val="30"/>
        </w:rPr>
        <w:t xml:space="preserve">　氏</w:t>
      </w:r>
      <w:r w:rsidR="002F1A46" w:rsidRPr="00CE66B4">
        <w:rPr>
          <w:rFonts w:asciiTheme="minorEastAsia" w:eastAsiaTheme="minorEastAsia" w:hAnsiTheme="minorEastAsia" w:hint="eastAsia"/>
          <w:sz w:val="24"/>
          <w:szCs w:val="24"/>
        </w:rPr>
        <w:t xml:space="preserve">　</w:t>
      </w:r>
      <w:r w:rsidR="008D5B21" w:rsidRPr="00D951C9">
        <w:rPr>
          <w:rFonts w:asciiTheme="minorEastAsia" w:eastAsiaTheme="minorEastAsia" w:hAnsiTheme="minorEastAsia" w:hint="eastAsia"/>
          <w:b/>
          <w:bCs/>
          <w:sz w:val="24"/>
          <w:szCs w:val="24"/>
        </w:rPr>
        <w:t xml:space="preserve">　</w:t>
      </w:r>
    </w:p>
    <w:p w14:paraId="23555C49" w14:textId="66007158" w:rsidR="00F64BD1" w:rsidRPr="000D0A6E" w:rsidRDefault="000D0A6E" w:rsidP="000D0A6E">
      <w:pPr>
        <w:spacing w:line="560" w:lineRule="exact"/>
        <w:ind w:firstLineChars="100" w:firstLine="280"/>
        <w:rPr>
          <w:rFonts w:ascii="BIZ UDPゴシック" w:eastAsia="BIZ UDPゴシック" w:hAnsi="BIZ UDPゴシック"/>
          <w:b/>
          <w:sz w:val="28"/>
          <w:szCs w:val="28"/>
        </w:rPr>
      </w:pPr>
      <w:r>
        <w:rPr>
          <w:rFonts w:ascii="BIZ UDPゴシック" w:eastAsia="BIZ UDPゴシック" w:hAnsi="BIZ UDPゴシック" w:hint="eastAsia"/>
          <w:b/>
          <w:kern w:val="0"/>
          <w:sz w:val="28"/>
          <w:szCs w:val="28"/>
        </w:rPr>
        <w:t>1.</w:t>
      </w:r>
      <w:r w:rsidR="00007CC9" w:rsidRPr="000D0A6E">
        <w:rPr>
          <w:rFonts w:ascii="BIZ UDPゴシック" w:eastAsia="BIZ UDPゴシック" w:hAnsi="BIZ UDPゴシック" w:hint="eastAsia"/>
          <w:b/>
          <w:spacing w:val="199"/>
          <w:kern w:val="0"/>
          <w:sz w:val="28"/>
          <w:szCs w:val="28"/>
          <w:fitText w:val="960" w:id="705845760"/>
        </w:rPr>
        <w:t>日</w:t>
      </w:r>
      <w:r w:rsidR="00007CC9" w:rsidRPr="000D0A6E">
        <w:rPr>
          <w:rFonts w:ascii="BIZ UDPゴシック" w:eastAsia="BIZ UDPゴシック" w:hAnsi="BIZ UDPゴシック" w:hint="eastAsia"/>
          <w:b/>
          <w:kern w:val="0"/>
          <w:sz w:val="28"/>
          <w:szCs w:val="28"/>
          <w:fitText w:val="960" w:id="705845760"/>
        </w:rPr>
        <w:t>時</w:t>
      </w:r>
      <w:r w:rsidR="001B1CF7" w:rsidRPr="000D0A6E">
        <w:rPr>
          <w:rFonts w:ascii="BIZ UDPゴシック" w:eastAsia="BIZ UDPゴシック" w:hAnsi="BIZ UDPゴシック" w:hint="eastAsia"/>
          <w:b/>
          <w:sz w:val="28"/>
          <w:szCs w:val="28"/>
        </w:rPr>
        <w:t xml:space="preserve">　　</w:t>
      </w:r>
      <w:r w:rsidR="001B1CF7" w:rsidRPr="007816E1">
        <w:rPr>
          <w:rFonts w:ascii="BIZ UDPゴシック" w:eastAsia="BIZ UDPゴシック" w:hAnsi="BIZ UDPゴシック" w:hint="eastAsia"/>
          <w:b/>
          <w:sz w:val="28"/>
          <w:szCs w:val="28"/>
          <w:u w:val="single"/>
        </w:rPr>
        <w:t>令和</w:t>
      </w:r>
      <w:r w:rsidRPr="007816E1">
        <w:rPr>
          <w:rFonts w:ascii="BIZ UDPゴシック" w:eastAsia="BIZ UDPゴシック" w:hAnsi="BIZ UDPゴシック" w:hint="eastAsia"/>
          <w:b/>
          <w:sz w:val="28"/>
          <w:szCs w:val="28"/>
          <w:u w:val="single"/>
        </w:rPr>
        <w:t>5</w:t>
      </w:r>
      <w:r w:rsidR="00007CC9" w:rsidRPr="007816E1">
        <w:rPr>
          <w:rFonts w:ascii="BIZ UDPゴシック" w:eastAsia="BIZ UDPゴシック" w:hAnsi="BIZ UDPゴシック" w:hint="eastAsia"/>
          <w:b/>
          <w:sz w:val="28"/>
          <w:szCs w:val="28"/>
          <w:u w:val="single"/>
        </w:rPr>
        <w:t>年</w:t>
      </w:r>
      <w:r w:rsidR="007816E1" w:rsidRPr="007816E1">
        <w:rPr>
          <w:rFonts w:ascii="BIZ UDPゴシック" w:eastAsia="BIZ UDPゴシック" w:hAnsi="BIZ UDPゴシック" w:hint="eastAsia"/>
          <w:b/>
          <w:sz w:val="28"/>
          <w:szCs w:val="28"/>
          <w:u w:val="single"/>
        </w:rPr>
        <w:t xml:space="preserve">　</w:t>
      </w:r>
      <w:r w:rsidRPr="007816E1">
        <w:rPr>
          <w:rFonts w:ascii="BIZ UDPゴシック" w:eastAsia="BIZ UDPゴシック" w:hAnsi="BIZ UDPゴシック" w:hint="eastAsia"/>
          <w:b/>
          <w:sz w:val="28"/>
          <w:szCs w:val="28"/>
          <w:u w:val="single"/>
        </w:rPr>
        <w:t>７</w:t>
      </w:r>
      <w:r w:rsidR="00007CC9" w:rsidRPr="007816E1">
        <w:rPr>
          <w:rFonts w:ascii="BIZ UDPゴシック" w:eastAsia="BIZ UDPゴシック" w:hAnsi="BIZ UDPゴシック" w:hint="eastAsia"/>
          <w:b/>
          <w:w w:val="80"/>
          <w:sz w:val="28"/>
          <w:szCs w:val="28"/>
          <w:u w:val="single"/>
        </w:rPr>
        <w:t>月</w:t>
      </w:r>
      <w:r w:rsidR="007816E1" w:rsidRPr="007816E1">
        <w:rPr>
          <w:rFonts w:ascii="BIZ UDPゴシック" w:eastAsia="BIZ UDPゴシック" w:hAnsi="BIZ UDPゴシック" w:hint="eastAsia"/>
          <w:b/>
          <w:w w:val="80"/>
          <w:sz w:val="28"/>
          <w:szCs w:val="28"/>
          <w:u w:val="single"/>
        </w:rPr>
        <w:t xml:space="preserve">　１９</w:t>
      </w:r>
      <w:r w:rsidR="00007CC9" w:rsidRPr="007816E1">
        <w:rPr>
          <w:rFonts w:ascii="BIZ UDPゴシック" w:eastAsia="BIZ UDPゴシック" w:hAnsi="BIZ UDPゴシック" w:hint="eastAsia"/>
          <w:b/>
          <w:w w:val="80"/>
          <w:sz w:val="28"/>
          <w:szCs w:val="28"/>
          <w:u w:val="single"/>
        </w:rPr>
        <w:t>日</w:t>
      </w:r>
      <w:r w:rsidR="007816E1" w:rsidRPr="007816E1">
        <w:rPr>
          <w:rFonts w:ascii="BIZ UDPゴシック" w:eastAsia="BIZ UDPゴシック" w:hAnsi="BIZ UDPゴシック" w:hint="eastAsia"/>
          <w:b/>
          <w:w w:val="80"/>
          <w:sz w:val="28"/>
          <w:szCs w:val="28"/>
          <w:u w:val="single"/>
        </w:rPr>
        <w:t xml:space="preserve">　</w:t>
      </w:r>
      <w:r w:rsidR="00007CC9" w:rsidRPr="007816E1">
        <w:rPr>
          <w:rFonts w:ascii="BIZ UDPゴシック" w:eastAsia="BIZ UDPゴシック" w:hAnsi="BIZ UDPゴシック" w:hint="eastAsia"/>
          <w:b/>
          <w:w w:val="80"/>
          <w:sz w:val="28"/>
          <w:szCs w:val="28"/>
          <w:u w:val="single"/>
        </w:rPr>
        <w:t>（</w:t>
      </w:r>
      <w:r w:rsidRPr="007816E1">
        <w:rPr>
          <w:rFonts w:ascii="BIZ UDPゴシック" w:eastAsia="BIZ UDPゴシック" w:hAnsi="BIZ UDPゴシック" w:hint="eastAsia"/>
          <w:b/>
          <w:w w:val="80"/>
          <w:sz w:val="28"/>
          <w:szCs w:val="28"/>
          <w:u w:val="single"/>
        </w:rPr>
        <w:t>水</w:t>
      </w:r>
      <w:r w:rsidR="00007CC9" w:rsidRPr="007816E1">
        <w:rPr>
          <w:rFonts w:ascii="BIZ UDPゴシック" w:eastAsia="BIZ UDPゴシック" w:hAnsi="BIZ UDPゴシック" w:hint="eastAsia"/>
          <w:b/>
          <w:w w:val="80"/>
          <w:sz w:val="28"/>
          <w:szCs w:val="28"/>
          <w:u w:val="single"/>
        </w:rPr>
        <w:t>）</w:t>
      </w:r>
      <w:r w:rsidR="00A873D0" w:rsidRPr="007816E1">
        <w:rPr>
          <w:rFonts w:ascii="BIZ UDPゴシック" w:eastAsia="BIZ UDPゴシック" w:hAnsi="BIZ UDPゴシック" w:hint="eastAsia"/>
          <w:b/>
          <w:w w:val="80"/>
          <w:sz w:val="28"/>
          <w:szCs w:val="28"/>
          <w:u w:val="single"/>
        </w:rPr>
        <w:t>午後</w:t>
      </w:r>
      <w:r w:rsidR="00274720" w:rsidRPr="007816E1">
        <w:rPr>
          <w:rFonts w:ascii="BIZ UDPゴシック" w:eastAsia="BIZ UDPゴシック" w:hAnsi="BIZ UDPゴシック" w:hint="eastAsia"/>
          <w:b/>
          <w:w w:val="80"/>
          <w:sz w:val="28"/>
          <w:szCs w:val="28"/>
          <w:u w:val="single"/>
        </w:rPr>
        <w:t>2</w:t>
      </w:r>
      <w:r w:rsidR="00A873D0" w:rsidRPr="007816E1">
        <w:rPr>
          <w:rFonts w:ascii="BIZ UDPゴシック" w:eastAsia="BIZ UDPゴシック" w:hAnsi="BIZ UDPゴシック" w:hint="eastAsia"/>
          <w:b/>
          <w:w w:val="80"/>
          <w:sz w:val="28"/>
          <w:szCs w:val="28"/>
          <w:u w:val="single"/>
        </w:rPr>
        <w:t>時～（2時間）</w:t>
      </w:r>
    </w:p>
    <w:p w14:paraId="1CC212EC" w14:textId="6DD7EE71" w:rsidR="00731A0B" w:rsidRPr="000D0A6E" w:rsidRDefault="00125053" w:rsidP="000D0A6E">
      <w:pPr>
        <w:spacing w:line="560" w:lineRule="exact"/>
        <w:ind w:firstLineChars="150" w:firstLine="270"/>
        <w:rPr>
          <w:rFonts w:ascii="BIZ UDPゴシック" w:eastAsia="BIZ UDPゴシック" w:hAnsi="BIZ UDPゴシック"/>
          <w:b/>
          <w:sz w:val="28"/>
          <w:szCs w:val="28"/>
        </w:rPr>
      </w:pPr>
      <w:r w:rsidRPr="000D0A6E">
        <w:rPr>
          <w:rFonts w:hint="eastAsia"/>
          <w:noProof/>
          <w:spacing w:val="159"/>
          <w:kern w:val="0"/>
        </w:rPr>
        <mc:AlternateContent>
          <mc:Choice Requires="wps">
            <w:drawing>
              <wp:anchor distT="0" distB="0" distL="114300" distR="114300" simplePos="0" relativeHeight="251673600" behindDoc="0" locked="0" layoutInCell="1" allowOverlap="1" wp14:anchorId="0C90D920" wp14:editId="35AA4999">
                <wp:simplePos x="0" y="0"/>
                <wp:positionH relativeFrom="column">
                  <wp:posOffset>5143500</wp:posOffset>
                </wp:positionH>
                <wp:positionV relativeFrom="paragraph">
                  <wp:posOffset>66040</wp:posOffset>
                </wp:positionV>
                <wp:extent cx="1314450" cy="13811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14450" cy="1381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0AA331A" w14:textId="4AC5CD76" w:rsidR="0009548F" w:rsidRDefault="0009548F" w:rsidP="0009548F">
                            <w:pPr>
                              <w:jc w:val="center"/>
                            </w:pPr>
                            <w:r>
                              <w:rPr>
                                <w:noProof/>
                              </w:rPr>
                              <w:drawing>
                                <wp:inline distT="0" distB="0" distL="0" distR="0" wp14:anchorId="21681604" wp14:editId="2B1B16BB">
                                  <wp:extent cx="895985" cy="122752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0" y="0"/>
                                            <a:ext cx="900219" cy="1233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0D920" id="正方形/長方形 2" o:spid="_x0000_s1029" style="position:absolute;left:0;text-align:left;margin-left:405pt;margin-top:5.2pt;width:103.5pt;height:10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" filled="f" stroked="f" strokeweight="2pt">
                <v:textbox>
                  <w:txbxContent>
                    <w:p w14:paraId="10AA331A" w14:textId="4AC5CD76" w:rsidR="0009548F" w:rsidRDefault="0009548F" w:rsidP="0009548F">
                      <w:pPr>
                        <w:jc w:val="center"/>
                      </w:pPr>
                      <w:r>
                        <w:rPr>
                          <w:noProof/>
                        </w:rPr>
                        <w:drawing>
                          <wp:inline distT="0" distB="0" distL="0" distR="0" wp14:anchorId="21681604" wp14:editId="2B1B16BB">
                            <wp:extent cx="895985" cy="122752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900219" cy="1233324"/>
                                    </a:xfrm>
                                    <a:prstGeom prst="rect">
                                      <a:avLst/>
                                    </a:prstGeom>
                                  </pic:spPr>
                                </pic:pic>
                              </a:graphicData>
                            </a:graphic>
                          </wp:inline>
                        </w:drawing>
                      </w:r>
                    </w:p>
                  </w:txbxContent>
                </v:textbox>
              </v:rect>
            </w:pict>
          </mc:Fallback>
        </mc:AlternateContent>
      </w:r>
      <w:r w:rsidR="000D0A6E">
        <w:rPr>
          <w:rFonts w:ascii="BIZ UDPゴシック" w:eastAsia="BIZ UDPゴシック" w:hAnsi="BIZ UDPゴシック" w:hint="eastAsia"/>
          <w:b/>
          <w:kern w:val="0"/>
          <w:sz w:val="28"/>
          <w:szCs w:val="28"/>
        </w:rPr>
        <w:t>2.</w:t>
      </w:r>
      <w:r w:rsidR="00007CC9" w:rsidRPr="000D0A6E">
        <w:rPr>
          <w:rFonts w:ascii="BIZ UDPゴシック" w:eastAsia="BIZ UDPゴシック" w:hAnsi="BIZ UDPゴシック" w:hint="eastAsia"/>
          <w:b/>
          <w:spacing w:val="199"/>
          <w:kern w:val="0"/>
          <w:sz w:val="28"/>
          <w:szCs w:val="28"/>
          <w:fitText w:val="960" w:id="705845761"/>
        </w:rPr>
        <w:t>会</w:t>
      </w:r>
      <w:r w:rsidR="00007CC9" w:rsidRPr="000D0A6E">
        <w:rPr>
          <w:rFonts w:ascii="BIZ UDPゴシック" w:eastAsia="BIZ UDPゴシック" w:hAnsi="BIZ UDPゴシック" w:hint="eastAsia"/>
          <w:b/>
          <w:kern w:val="0"/>
          <w:sz w:val="28"/>
          <w:szCs w:val="28"/>
          <w:fitText w:val="960" w:id="705845761"/>
        </w:rPr>
        <w:t>場</w:t>
      </w:r>
      <w:r w:rsidR="00007CC9" w:rsidRPr="000D0A6E">
        <w:rPr>
          <w:rFonts w:ascii="BIZ UDPゴシック" w:eastAsia="BIZ UDPゴシック" w:hAnsi="BIZ UDPゴシック" w:hint="eastAsia"/>
          <w:b/>
          <w:sz w:val="28"/>
          <w:szCs w:val="28"/>
        </w:rPr>
        <w:t xml:space="preserve">　　</w:t>
      </w:r>
      <w:r w:rsidR="00274720" w:rsidRPr="000D0A6E">
        <w:rPr>
          <w:rFonts w:ascii="BIZ UDPゴシック" w:eastAsia="BIZ UDPゴシック" w:hAnsi="BIZ UDPゴシック" w:hint="eastAsia"/>
          <w:b/>
          <w:sz w:val="28"/>
          <w:szCs w:val="28"/>
        </w:rPr>
        <w:t>西伊豆町</w:t>
      </w:r>
      <w:r w:rsidR="00007CC9" w:rsidRPr="000D0A6E">
        <w:rPr>
          <w:rFonts w:ascii="BIZ UDPゴシック" w:eastAsia="BIZ UDPゴシック" w:hAnsi="BIZ UDPゴシック" w:hint="eastAsia"/>
          <w:b/>
          <w:sz w:val="28"/>
          <w:szCs w:val="28"/>
        </w:rPr>
        <w:t xml:space="preserve">商工会　</w:t>
      </w:r>
      <w:r w:rsidR="00274720" w:rsidRPr="000D0A6E">
        <w:rPr>
          <w:rFonts w:ascii="BIZ UDPゴシック" w:eastAsia="BIZ UDPゴシック" w:hAnsi="BIZ UDPゴシック" w:hint="eastAsia"/>
          <w:b/>
          <w:sz w:val="28"/>
          <w:szCs w:val="28"/>
        </w:rPr>
        <w:t>3</w:t>
      </w:r>
      <w:r w:rsidR="00007CC9" w:rsidRPr="000D0A6E">
        <w:rPr>
          <w:rFonts w:ascii="BIZ UDPゴシック" w:eastAsia="BIZ UDPゴシック" w:hAnsi="BIZ UDPゴシック" w:hint="eastAsia"/>
          <w:b/>
          <w:sz w:val="28"/>
          <w:szCs w:val="28"/>
        </w:rPr>
        <w:t>階　会議室</w:t>
      </w:r>
      <w:r w:rsidR="00731A0B" w:rsidRPr="000D0A6E">
        <w:rPr>
          <w:rFonts w:ascii="BIZ UDPゴシック" w:eastAsia="BIZ UDPゴシック" w:hAnsi="BIZ UDPゴシック" w:hint="eastAsia"/>
          <w:b/>
          <w:sz w:val="28"/>
          <w:szCs w:val="28"/>
        </w:rPr>
        <w:t xml:space="preserve">　　　</w:t>
      </w:r>
    </w:p>
    <w:p w14:paraId="5C5C9643" w14:textId="3434DCAB" w:rsidR="00007CC9" w:rsidRPr="000D0A6E" w:rsidRDefault="000D0A6E" w:rsidP="000D0A6E">
      <w:pPr>
        <w:spacing w:line="560" w:lineRule="exact"/>
        <w:ind w:firstLineChars="100" w:firstLine="280"/>
        <w:rPr>
          <w:rFonts w:ascii="BIZ UDPゴシック" w:eastAsia="BIZ UDPゴシック" w:hAnsi="BIZ UDPゴシック"/>
          <w:b/>
          <w:sz w:val="28"/>
          <w:szCs w:val="28"/>
        </w:rPr>
      </w:pPr>
      <w:r>
        <w:rPr>
          <w:rFonts w:ascii="BIZ UDPゴシック" w:eastAsia="BIZ UDPゴシック" w:hAnsi="BIZ UDPゴシック" w:hint="eastAsia"/>
          <w:b/>
          <w:kern w:val="0"/>
          <w:sz w:val="28"/>
          <w:szCs w:val="28"/>
        </w:rPr>
        <w:t>3.</w:t>
      </w:r>
      <w:r w:rsidR="00007CC9" w:rsidRPr="000D0A6E">
        <w:rPr>
          <w:rFonts w:ascii="BIZ UDPゴシック" w:eastAsia="BIZ UDPゴシック" w:hAnsi="BIZ UDPゴシック" w:hint="eastAsia"/>
          <w:b/>
          <w:spacing w:val="199"/>
          <w:kern w:val="0"/>
          <w:sz w:val="28"/>
          <w:szCs w:val="28"/>
          <w:fitText w:val="960" w:id="705845762"/>
        </w:rPr>
        <w:t>定</w:t>
      </w:r>
      <w:r w:rsidR="00007CC9" w:rsidRPr="000D0A6E">
        <w:rPr>
          <w:rFonts w:ascii="BIZ UDPゴシック" w:eastAsia="BIZ UDPゴシック" w:hAnsi="BIZ UDPゴシック" w:hint="eastAsia"/>
          <w:b/>
          <w:kern w:val="0"/>
          <w:sz w:val="28"/>
          <w:szCs w:val="28"/>
          <w:fitText w:val="960" w:id="705845762"/>
        </w:rPr>
        <w:t>員</w:t>
      </w:r>
      <w:r w:rsidR="00007CC9" w:rsidRPr="000D0A6E">
        <w:rPr>
          <w:rFonts w:ascii="BIZ UDPゴシック" w:eastAsia="BIZ UDPゴシック" w:hAnsi="BIZ UDPゴシック" w:hint="eastAsia"/>
          <w:b/>
          <w:sz w:val="28"/>
          <w:szCs w:val="28"/>
        </w:rPr>
        <w:t xml:space="preserve">　　</w:t>
      </w:r>
      <w:r w:rsidR="00274720" w:rsidRPr="000D0A6E">
        <w:rPr>
          <w:rFonts w:ascii="BIZ UDPゴシック" w:eastAsia="BIZ UDPゴシック" w:hAnsi="BIZ UDPゴシック" w:hint="eastAsia"/>
          <w:b/>
          <w:sz w:val="28"/>
          <w:szCs w:val="28"/>
        </w:rPr>
        <w:t>2</w:t>
      </w:r>
      <w:r w:rsidR="00007CC9" w:rsidRPr="000D0A6E">
        <w:rPr>
          <w:rFonts w:ascii="BIZ UDPゴシック" w:eastAsia="BIZ UDPゴシック" w:hAnsi="BIZ UDPゴシック" w:hint="eastAsia"/>
          <w:b/>
          <w:sz w:val="28"/>
          <w:szCs w:val="28"/>
        </w:rPr>
        <w:t>０名（先着順）</w:t>
      </w:r>
    </w:p>
    <w:p w14:paraId="66FD80D3" w14:textId="516CE07E" w:rsidR="00007CC9" w:rsidRPr="000D0A6E" w:rsidRDefault="000D0A6E" w:rsidP="000D0A6E">
      <w:pPr>
        <w:spacing w:line="560" w:lineRule="exact"/>
        <w:ind w:firstLineChars="100" w:firstLine="280"/>
        <w:rPr>
          <w:rFonts w:ascii="BIZ UDPゴシック" w:eastAsia="BIZ UDPゴシック" w:hAnsi="BIZ UDPゴシック"/>
          <w:b/>
          <w:sz w:val="28"/>
          <w:szCs w:val="28"/>
        </w:rPr>
      </w:pPr>
      <w:r>
        <w:rPr>
          <w:rFonts w:ascii="BIZ UDPゴシック" w:eastAsia="BIZ UDPゴシック" w:hAnsi="BIZ UDPゴシック" w:hint="eastAsia"/>
          <w:b/>
          <w:kern w:val="0"/>
          <w:sz w:val="28"/>
          <w:szCs w:val="28"/>
        </w:rPr>
        <w:t>4.</w:t>
      </w:r>
      <w:r w:rsidR="00007CC9" w:rsidRPr="000D0A6E">
        <w:rPr>
          <w:rFonts w:ascii="BIZ UDPゴシック" w:eastAsia="BIZ UDPゴシック" w:hAnsi="BIZ UDPゴシック" w:hint="eastAsia"/>
          <w:b/>
          <w:spacing w:val="32"/>
          <w:w w:val="99"/>
          <w:kern w:val="0"/>
          <w:sz w:val="28"/>
          <w:szCs w:val="28"/>
          <w:fitText w:val="960" w:id="705845763"/>
        </w:rPr>
        <w:t>受講</w:t>
      </w:r>
      <w:r w:rsidR="00007CC9" w:rsidRPr="000D0A6E">
        <w:rPr>
          <w:rFonts w:ascii="BIZ UDPゴシック" w:eastAsia="BIZ UDPゴシック" w:hAnsi="BIZ UDPゴシック" w:hint="eastAsia"/>
          <w:b/>
          <w:w w:val="99"/>
          <w:kern w:val="0"/>
          <w:sz w:val="28"/>
          <w:szCs w:val="28"/>
          <w:fitText w:val="960" w:id="705845763"/>
        </w:rPr>
        <w:t>料</w:t>
      </w:r>
      <w:r w:rsidR="00007CC9" w:rsidRPr="000D0A6E">
        <w:rPr>
          <w:rFonts w:ascii="BIZ UDPゴシック" w:eastAsia="BIZ UDPゴシック" w:hAnsi="BIZ UDPゴシック" w:hint="eastAsia"/>
          <w:b/>
          <w:sz w:val="28"/>
          <w:szCs w:val="28"/>
        </w:rPr>
        <w:t xml:space="preserve">　　無</w:t>
      </w:r>
      <w:r w:rsidR="00C5554A" w:rsidRPr="000D0A6E">
        <w:rPr>
          <w:rFonts w:ascii="BIZ UDPゴシック" w:eastAsia="BIZ UDPゴシック" w:hAnsi="BIZ UDPゴシック" w:hint="eastAsia"/>
          <w:b/>
          <w:sz w:val="28"/>
          <w:szCs w:val="28"/>
        </w:rPr>
        <w:t xml:space="preserve">　</w:t>
      </w:r>
      <w:r w:rsidR="00007CC9" w:rsidRPr="000D0A6E">
        <w:rPr>
          <w:rFonts w:ascii="BIZ UDPゴシック" w:eastAsia="BIZ UDPゴシック" w:hAnsi="BIZ UDPゴシック" w:hint="eastAsia"/>
          <w:b/>
          <w:sz w:val="28"/>
          <w:szCs w:val="28"/>
        </w:rPr>
        <w:t>料</w:t>
      </w:r>
    </w:p>
    <w:p w14:paraId="198855D1" w14:textId="4AF9A686" w:rsidR="003F04AB" w:rsidRPr="000D0A6E" w:rsidRDefault="000D0A6E" w:rsidP="000D0A6E">
      <w:pPr>
        <w:spacing w:line="560" w:lineRule="exact"/>
        <w:ind w:firstLineChars="100" w:firstLine="280"/>
        <w:rPr>
          <w:rFonts w:ascii="BIZ UDPゴシック" w:eastAsia="BIZ UDPゴシック" w:hAnsi="BIZ UDPゴシック"/>
          <w:b/>
          <w:sz w:val="28"/>
          <w:szCs w:val="28"/>
        </w:rPr>
      </w:pPr>
      <w:r>
        <w:rPr>
          <w:rFonts w:ascii="BIZ UDPゴシック" w:eastAsia="BIZ UDPゴシック" w:hAnsi="BIZ UDPゴシック" w:hint="eastAsia"/>
          <w:b/>
          <w:kern w:val="0"/>
          <w:sz w:val="28"/>
          <w:szCs w:val="28"/>
        </w:rPr>
        <w:t>5.</w:t>
      </w:r>
      <w:r w:rsidR="00007CC9" w:rsidRPr="000D0A6E">
        <w:rPr>
          <w:rFonts w:ascii="BIZ UDPゴシック" w:eastAsia="BIZ UDPゴシック" w:hAnsi="BIZ UDPゴシック" w:hint="eastAsia"/>
          <w:b/>
          <w:spacing w:val="68"/>
          <w:w w:val="99"/>
          <w:kern w:val="0"/>
          <w:sz w:val="28"/>
          <w:szCs w:val="28"/>
          <w:fitText w:val="960" w:id="705845764"/>
        </w:rPr>
        <w:t>持ち</w:t>
      </w:r>
      <w:r w:rsidR="00007CC9" w:rsidRPr="000D0A6E">
        <w:rPr>
          <w:rFonts w:ascii="BIZ UDPゴシック" w:eastAsia="BIZ UDPゴシック" w:hAnsi="BIZ UDPゴシック" w:hint="eastAsia"/>
          <w:b/>
          <w:spacing w:val="-33"/>
          <w:w w:val="99"/>
          <w:kern w:val="0"/>
          <w:sz w:val="28"/>
          <w:szCs w:val="28"/>
          <w:fitText w:val="960" w:id="705845764"/>
        </w:rPr>
        <w:t>物</w:t>
      </w:r>
      <w:r w:rsidR="00007CC9" w:rsidRPr="000D0A6E">
        <w:rPr>
          <w:rFonts w:ascii="BIZ UDPゴシック" w:eastAsia="BIZ UDPゴシック" w:hAnsi="BIZ UDPゴシック" w:hint="eastAsia"/>
          <w:b/>
          <w:sz w:val="28"/>
          <w:szCs w:val="28"/>
        </w:rPr>
        <w:t xml:space="preserve">　　</w:t>
      </w:r>
      <w:r w:rsidRPr="000D0A6E">
        <w:rPr>
          <w:rFonts w:ascii="BIZ UDPゴシック" w:eastAsia="BIZ UDPゴシック" w:hAnsi="BIZ UDPゴシック" w:hint="eastAsia"/>
          <w:b/>
          <w:sz w:val="28"/>
          <w:szCs w:val="28"/>
        </w:rPr>
        <w:t>スマートフォン、</w:t>
      </w:r>
      <w:r w:rsidR="00007CC9" w:rsidRPr="000D0A6E">
        <w:rPr>
          <w:rFonts w:ascii="BIZ UDPゴシック" w:eastAsia="BIZ UDPゴシック" w:hAnsi="BIZ UDPゴシック" w:hint="eastAsia"/>
          <w:b/>
          <w:sz w:val="28"/>
          <w:szCs w:val="28"/>
        </w:rPr>
        <w:t>筆記用具</w:t>
      </w:r>
    </w:p>
    <w:p w14:paraId="7291D843" w14:textId="1152505E" w:rsidR="000D0A6E" w:rsidRPr="000D0A6E" w:rsidRDefault="000D0A6E" w:rsidP="000D0A6E">
      <w:pPr>
        <w:spacing w:line="560" w:lineRule="exact"/>
        <w:ind w:leftChars="150" w:left="2650" w:hangingChars="850" w:hanging="2380"/>
        <w:rPr>
          <w:rFonts w:ascii="BIZ UDPゴシック" w:eastAsia="BIZ UDPゴシック" w:hAnsi="BIZ UDPゴシック"/>
          <w:b/>
          <w:sz w:val="28"/>
          <w:szCs w:val="28"/>
        </w:rPr>
      </w:pPr>
      <w:r>
        <w:rPr>
          <w:rFonts w:ascii="BIZ UDPゴシック" w:eastAsia="BIZ UDPゴシック" w:hAnsi="BIZ UDPゴシック" w:hint="eastAsia"/>
          <w:b/>
          <w:sz w:val="28"/>
          <w:szCs w:val="28"/>
        </w:rPr>
        <w:t>6.</w:t>
      </w:r>
      <w:r w:rsidRPr="000D0A6E">
        <w:rPr>
          <w:rFonts w:ascii="BIZ UDPゴシック" w:eastAsia="BIZ UDPゴシック" w:hAnsi="BIZ UDPゴシック" w:hint="eastAsia"/>
          <w:b/>
          <w:sz w:val="28"/>
          <w:szCs w:val="28"/>
        </w:rPr>
        <w:t xml:space="preserve">申込み　</w:t>
      </w:r>
      <w:r w:rsidR="00C5554A" w:rsidRPr="000D0A6E">
        <w:rPr>
          <w:rFonts w:ascii="BIZ UDPゴシック" w:eastAsia="BIZ UDPゴシック" w:hAnsi="BIZ UDPゴシック" w:hint="eastAsia"/>
          <w:b/>
          <w:sz w:val="28"/>
          <w:szCs w:val="28"/>
        </w:rPr>
        <w:t xml:space="preserve">　受講</w:t>
      </w:r>
      <w:r w:rsidR="007476B0" w:rsidRPr="000D0A6E">
        <w:rPr>
          <w:rFonts w:ascii="BIZ UDPゴシック" w:eastAsia="BIZ UDPゴシック" w:hAnsi="BIZ UDPゴシック" w:hint="eastAsia"/>
          <w:b/>
          <w:sz w:val="28"/>
          <w:szCs w:val="28"/>
        </w:rPr>
        <w:t>をご</w:t>
      </w:r>
      <w:r w:rsidR="00C5554A" w:rsidRPr="000D0A6E">
        <w:rPr>
          <w:rFonts w:ascii="BIZ UDPゴシック" w:eastAsia="BIZ UDPゴシック" w:hAnsi="BIZ UDPゴシック" w:hint="eastAsia"/>
          <w:b/>
          <w:sz w:val="28"/>
          <w:szCs w:val="28"/>
        </w:rPr>
        <w:t>希望の方は、</w:t>
      </w:r>
      <w:r w:rsidRPr="000D0A6E">
        <w:rPr>
          <w:rFonts w:ascii="BIZ UDPゴシック" w:eastAsia="BIZ UDPゴシック" w:hAnsi="BIZ UDPゴシック" w:hint="eastAsia"/>
          <w:b/>
          <w:sz w:val="28"/>
          <w:szCs w:val="28"/>
        </w:rPr>
        <w:t>下記に記入して</w:t>
      </w:r>
      <w:r w:rsidR="00C5554A" w:rsidRPr="000D0A6E">
        <w:rPr>
          <w:rFonts w:ascii="BIZ UDPゴシック" w:eastAsia="BIZ UDPゴシック" w:hAnsi="BIZ UDPゴシック" w:hint="eastAsia"/>
          <w:b/>
          <w:sz w:val="28"/>
          <w:szCs w:val="28"/>
        </w:rPr>
        <w:t>商工会まで</w:t>
      </w:r>
      <w:r w:rsidRPr="000D0A6E">
        <w:rPr>
          <w:rFonts w:ascii="BIZ UDPゴシック" w:eastAsia="BIZ UDPゴシック" w:hAnsi="BIZ UDPゴシック" w:hint="eastAsia"/>
          <w:b/>
          <w:sz w:val="28"/>
          <w:szCs w:val="28"/>
        </w:rPr>
        <w:t>提出して下さい。</w:t>
      </w:r>
    </w:p>
    <w:p w14:paraId="1913C646" w14:textId="399DB768" w:rsidR="00007CC9" w:rsidRPr="000D0A6E" w:rsidRDefault="000D0A6E" w:rsidP="000D0A6E">
      <w:pPr>
        <w:spacing w:line="560" w:lineRule="exact"/>
        <w:ind w:firstLineChars="650" w:firstLine="1820"/>
        <w:rPr>
          <w:rFonts w:ascii="BIZ UDPゴシック" w:eastAsia="BIZ UDPゴシック" w:hAnsi="BIZ UDPゴシック"/>
          <w:b/>
          <w:sz w:val="28"/>
          <w:szCs w:val="28"/>
        </w:rPr>
      </w:pPr>
      <w:r w:rsidRPr="000D0A6E">
        <w:rPr>
          <w:rFonts w:ascii="BIZ UDPゴシック" w:eastAsia="BIZ UDPゴシック" w:hAnsi="BIZ UDPゴシック" w:hint="eastAsia"/>
          <w:b/>
          <w:sz w:val="28"/>
          <w:szCs w:val="28"/>
        </w:rPr>
        <w:t>ＦＡＸ可(52-1502)</w:t>
      </w:r>
    </w:p>
    <w:tbl>
      <w:tblPr>
        <w:tblStyle w:val="afa"/>
        <w:tblpPr w:leftFromText="142" w:rightFromText="142" w:vertAnchor="text" w:horzAnchor="margin" w:tblpXSpec="center" w:tblpY="251"/>
        <w:tblW w:w="0" w:type="auto"/>
        <w:tblLook w:val="04A0" w:firstRow="1" w:lastRow="0" w:firstColumn="1" w:lastColumn="0" w:noHBand="0" w:noVBand="1"/>
      </w:tblPr>
      <w:tblGrid>
        <w:gridCol w:w="3125"/>
        <w:gridCol w:w="3259"/>
        <w:gridCol w:w="2825"/>
      </w:tblGrid>
      <w:tr w:rsidR="000D0A6E" w14:paraId="49526CC9" w14:textId="77777777" w:rsidTr="00076686">
        <w:trPr>
          <w:trHeight w:val="558"/>
        </w:trPr>
        <w:tc>
          <w:tcPr>
            <w:tcW w:w="3125" w:type="dxa"/>
          </w:tcPr>
          <w:p w14:paraId="3EC0093B" w14:textId="77777777" w:rsidR="000D0A6E" w:rsidRDefault="000D0A6E" w:rsidP="000D0A6E">
            <w:pPr>
              <w:spacing w:line="276" w:lineRule="auto"/>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事業所名</w:t>
            </w:r>
          </w:p>
        </w:tc>
        <w:tc>
          <w:tcPr>
            <w:tcW w:w="3259" w:type="dxa"/>
          </w:tcPr>
          <w:p w14:paraId="682EF43F" w14:textId="5038AD4F" w:rsidR="000D0A6E" w:rsidRDefault="000D0A6E" w:rsidP="000D0A6E">
            <w:pPr>
              <w:spacing w:line="276" w:lineRule="auto"/>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氏</w:t>
            </w:r>
            <w:r w:rsidR="00076686">
              <w:rPr>
                <w:rFonts w:ascii="BIZ UDPゴシック" w:eastAsia="BIZ UDPゴシック" w:hAnsi="BIZ UDPゴシック" w:hint="eastAsia"/>
                <w:b/>
                <w:bCs/>
                <w:sz w:val="28"/>
                <w:szCs w:val="28"/>
              </w:rPr>
              <w:t xml:space="preserve">　　</w:t>
            </w:r>
            <w:r>
              <w:rPr>
                <w:rFonts w:ascii="BIZ UDPゴシック" w:eastAsia="BIZ UDPゴシック" w:hAnsi="BIZ UDPゴシック" w:hint="eastAsia"/>
                <w:b/>
                <w:bCs/>
                <w:sz w:val="28"/>
                <w:szCs w:val="28"/>
              </w:rPr>
              <w:t>名</w:t>
            </w:r>
          </w:p>
        </w:tc>
        <w:tc>
          <w:tcPr>
            <w:tcW w:w="2825" w:type="dxa"/>
          </w:tcPr>
          <w:p w14:paraId="6C5D1097" w14:textId="77777777" w:rsidR="000D0A6E" w:rsidRDefault="000D0A6E" w:rsidP="000D0A6E">
            <w:pPr>
              <w:spacing w:line="276" w:lineRule="auto"/>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電話番号</w:t>
            </w:r>
          </w:p>
        </w:tc>
      </w:tr>
      <w:tr w:rsidR="000D0A6E" w14:paraId="464E110F" w14:textId="77777777" w:rsidTr="00076686">
        <w:tc>
          <w:tcPr>
            <w:tcW w:w="3125" w:type="dxa"/>
          </w:tcPr>
          <w:p w14:paraId="7A2445A4" w14:textId="77777777" w:rsidR="000D0A6E" w:rsidRDefault="000D0A6E" w:rsidP="000D0A6E">
            <w:pPr>
              <w:spacing w:line="276" w:lineRule="auto"/>
              <w:jc w:val="center"/>
              <w:rPr>
                <w:rFonts w:ascii="BIZ UDPゴシック" w:eastAsia="BIZ UDPゴシック" w:hAnsi="BIZ UDPゴシック"/>
                <w:b/>
                <w:bCs/>
                <w:sz w:val="28"/>
                <w:szCs w:val="28"/>
              </w:rPr>
            </w:pPr>
          </w:p>
        </w:tc>
        <w:tc>
          <w:tcPr>
            <w:tcW w:w="3259" w:type="dxa"/>
          </w:tcPr>
          <w:p w14:paraId="5C9090A0" w14:textId="77777777" w:rsidR="000D0A6E" w:rsidRDefault="000D0A6E" w:rsidP="000D0A6E">
            <w:pPr>
              <w:spacing w:line="276" w:lineRule="auto"/>
              <w:jc w:val="center"/>
              <w:rPr>
                <w:rFonts w:ascii="BIZ UDPゴシック" w:eastAsia="BIZ UDPゴシック" w:hAnsi="BIZ UDPゴシック"/>
                <w:b/>
                <w:bCs/>
                <w:sz w:val="28"/>
                <w:szCs w:val="28"/>
              </w:rPr>
            </w:pPr>
          </w:p>
        </w:tc>
        <w:tc>
          <w:tcPr>
            <w:tcW w:w="2825" w:type="dxa"/>
          </w:tcPr>
          <w:p w14:paraId="31092145" w14:textId="77777777" w:rsidR="000D0A6E" w:rsidRDefault="000D0A6E" w:rsidP="000D0A6E">
            <w:pPr>
              <w:spacing w:line="276" w:lineRule="auto"/>
              <w:jc w:val="center"/>
              <w:rPr>
                <w:rFonts w:ascii="BIZ UDPゴシック" w:eastAsia="BIZ UDPゴシック" w:hAnsi="BIZ UDPゴシック"/>
                <w:b/>
                <w:bCs/>
                <w:sz w:val="28"/>
                <w:szCs w:val="28"/>
              </w:rPr>
            </w:pPr>
          </w:p>
        </w:tc>
      </w:tr>
      <w:tr w:rsidR="000D0A6E" w14:paraId="73BC3C0A" w14:textId="77777777" w:rsidTr="00076686">
        <w:tc>
          <w:tcPr>
            <w:tcW w:w="3125" w:type="dxa"/>
          </w:tcPr>
          <w:p w14:paraId="3BF140BE" w14:textId="77777777" w:rsidR="000D0A6E" w:rsidRDefault="000D0A6E" w:rsidP="000D0A6E">
            <w:pPr>
              <w:spacing w:line="276" w:lineRule="auto"/>
              <w:jc w:val="center"/>
              <w:rPr>
                <w:rFonts w:ascii="BIZ UDPゴシック" w:eastAsia="BIZ UDPゴシック" w:hAnsi="BIZ UDPゴシック"/>
                <w:b/>
                <w:bCs/>
                <w:sz w:val="28"/>
                <w:szCs w:val="28"/>
              </w:rPr>
            </w:pPr>
          </w:p>
        </w:tc>
        <w:tc>
          <w:tcPr>
            <w:tcW w:w="3259" w:type="dxa"/>
          </w:tcPr>
          <w:p w14:paraId="314DA020" w14:textId="77777777" w:rsidR="000D0A6E" w:rsidRDefault="000D0A6E" w:rsidP="000D0A6E">
            <w:pPr>
              <w:spacing w:line="276" w:lineRule="auto"/>
              <w:jc w:val="center"/>
              <w:rPr>
                <w:rFonts w:ascii="BIZ UDPゴシック" w:eastAsia="BIZ UDPゴシック" w:hAnsi="BIZ UDPゴシック"/>
                <w:b/>
                <w:bCs/>
                <w:sz w:val="28"/>
                <w:szCs w:val="28"/>
              </w:rPr>
            </w:pPr>
          </w:p>
        </w:tc>
        <w:tc>
          <w:tcPr>
            <w:tcW w:w="2825" w:type="dxa"/>
          </w:tcPr>
          <w:p w14:paraId="0A04C312" w14:textId="77777777" w:rsidR="000D0A6E" w:rsidRDefault="000D0A6E" w:rsidP="000D0A6E">
            <w:pPr>
              <w:spacing w:line="276" w:lineRule="auto"/>
              <w:jc w:val="center"/>
              <w:rPr>
                <w:rFonts w:ascii="BIZ UDPゴシック" w:eastAsia="BIZ UDPゴシック" w:hAnsi="BIZ UDPゴシック"/>
                <w:b/>
                <w:bCs/>
                <w:sz w:val="28"/>
                <w:szCs w:val="28"/>
              </w:rPr>
            </w:pPr>
          </w:p>
        </w:tc>
      </w:tr>
    </w:tbl>
    <w:p w14:paraId="3201858A" w14:textId="77777777" w:rsidR="000D0A6E" w:rsidRDefault="000D0A6E" w:rsidP="00B1259A">
      <w:pPr>
        <w:spacing w:line="276" w:lineRule="auto"/>
        <w:jc w:val="center"/>
        <w:rPr>
          <w:rFonts w:ascii="BIZ UDPゴシック" w:eastAsia="BIZ UDPゴシック" w:hAnsi="BIZ UDPゴシック"/>
          <w:b/>
          <w:bCs/>
          <w:sz w:val="28"/>
          <w:szCs w:val="28"/>
        </w:rPr>
      </w:pPr>
    </w:p>
    <w:p w14:paraId="0BBBB1EE" w14:textId="77777777" w:rsidR="000D0A6E" w:rsidRDefault="000D0A6E" w:rsidP="00B1259A">
      <w:pPr>
        <w:spacing w:line="276" w:lineRule="auto"/>
        <w:jc w:val="center"/>
        <w:rPr>
          <w:rFonts w:ascii="BIZ UDPゴシック" w:eastAsia="BIZ UDPゴシック" w:hAnsi="BIZ UDPゴシック"/>
          <w:b/>
          <w:bCs/>
          <w:sz w:val="28"/>
          <w:szCs w:val="28"/>
        </w:rPr>
      </w:pPr>
    </w:p>
    <w:p w14:paraId="7F371AE4" w14:textId="77777777" w:rsidR="000D0A6E" w:rsidRDefault="000D0A6E" w:rsidP="00B1259A">
      <w:pPr>
        <w:spacing w:line="276" w:lineRule="auto"/>
        <w:jc w:val="center"/>
        <w:rPr>
          <w:rFonts w:ascii="BIZ UDPゴシック" w:eastAsia="BIZ UDPゴシック" w:hAnsi="BIZ UDPゴシック"/>
          <w:b/>
          <w:bCs/>
          <w:sz w:val="28"/>
          <w:szCs w:val="28"/>
        </w:rPr>
      </w:pPr>
    </w:p>
    <w:p w14:paraId="73CE3937" w14:textId="77777777" w:rsidR="000D0A6E" w:rsidRDefault="000D0A6E" w:rsidP="00B1259A">
      <w:pPr>
        <w:spacing w:line="276" w:lineRule="auto"/>
        <w:jc w:val="center"/>
        <w:rPr>
          <w:rFonts w:ascii="BIZ UDPゴシック" w:eastAsia="BIZ UDPゴシック" w:hAnsi="BIZ UDPゴシック"/>
          <w:b/>
          <w:bCs/>
          <w:sz w:val="28"/>
          <w:szCs w:val="28"/>
        </w:rPr>
      </w:pPr>
    </w:p>
    <w:p w14:paraId="26AA396F" w14:textId="000FA8E0" w:rsidR="00731A0B" w:rsidRPr="00AF3C1B" w:rsidRDefault="00C5554A" w:rsidP="00B1259A">
      <w:pPr>
        <w:spacing w:line="276" w:lineRule="auto"/>
        <w:jc w:val="center"/>
        <w:rPr>
          <w:rFonts w:ascii="BIZ UDPゴシック" w:eastAsia="BIZ UDPゴシック" w:hAnsi="BIZ UDPゴシック"/>
          <w:b/>
          <w:bCs/>
          <w:sz w:val="28"/>
          <w:szCs w:val="28"/>
        </w:rPr>
      </w:pPr>
      <w:r w:rsidRPr="00AF3C1B">
        <w:rPr>
          <w:rFonts w:ascii="BIZ UDPゴシック" w:eastAsia="BIZ UDPゴシック" w:hAnsi="BIZ UDPゴシック" w:hint="eastAsia"/>
          <w:b/>
          <w:bCs/>
          <w:sz w:val="28"/>
          <w:szCs w:val="28"/>
        </w:rPr>
        <w:t>主</w:t>
      </w:r>
      <w:r w:rsidR="00731A0B" w:rsidRPr="00AF3C1B">
        <w:rPr>
          <w:rFonts w:ascii="BIZ UDPゴシック" w:eastAsia="BIZ UDPゴシック" w:hAnsi="BIZ UDPゴシック" w:hint="eastAsia"/>
          <w:b/>
          <w:bCs/>
          <w:sz w:val="28"/>
          <w:szCs w:val="28"/>
        </w:rPr>
        <w:t>催</w:t>
      </w:r>
      <w:r w:rsidRPr="00AF3C1B">
        <w:rPr>
          <w:rFonts w:ascii="BIZ UDPゴシック" w:eastAsia="BIZ UDPゴシック" w:hAnsi="BIZ UDPゴシック" w:hint="eastAsia"/>
          <w:b/>
          <w:bCs/>
          <w:sz w:val="28"/>
          <w:szCs w:val="28"/>
        </w:rPr>
        <w:t>：</w:t>
      </w:r>
      <w:r w:rsidR="00274720" w:rsidRPr="00AF3C1B">
        <w:rPr>
          <w:rFonts w:ascii="BIZ UDPゴシック" w:eastAsia="BIZ UDPゴシック" w:hAnsi="BIZ UDPゴシック" w:hint="eastAsia"/>
          <w:b/>
          <w:bCs/>
          <w:sz w:val="28"/>
          <w:szCs w:val="28"/>
        </w:rPr>
        <w:t>西伊豆町商工会</w:t>
      </w:r>
      <w:r w:rsidR="00731A0B" w:rsidRPr="00AF3C1B">
        <w:rPr>
          <w:rFonts w:ascii="BIZ UDPゴシック" w:eastAsia="BIZ UDPゴシック" w:hAnsi="BIZ UDPゴシック" w:hint="eastAsia"/>
          <w:b/>
          <w:bCs/>
          <w:sz w:val="28"/>
          <w:szCs w:val="28"/>
        </w:rPr>
        <w:t xml:space="preserve">　　℡　</w:t>
      </w:r>
      <w:r w:rsidR="00274720" w:rsidRPr="00AF3C1B">
        <w:rPr>
          <w:rFonts w:ascii="BIZ UDPゴシック" w:eastAsia="BIZ UDPゴシック" w:hAnsi="BIZ UDPゴシック" w:hint="eastAsia"/>
          <w:b/>
          <w:bCs/>
          <w:sz w:val="28"/>
          <w:szCs w:val="28"/>
        </w:rPr>
        <w:t>52</w:t>
      </w:r>
      <w:r w:rsidR="00731A0B" w:rsidRPr="00AF3C1B">
        <w:rPr>
          <w:rFonts w:ascii="BIZ UDPゴシック" w:eastAsia="BIZ UDPゴシック" w:hAnsi="BIZ UDPゴシック" w:hint="eastAsia"/>
          <w:b/>
          <w:bCs/>
          <w:sz w:val="28"/>
          <w:szCs w:val="28"/>
        </w:rPr>
        <w:t>-0</w:t>
      </w:r>
      <w:r w:rsidR="00274720" w:rsidRPr="00AF3C1B">
        <w:rPr>
          <w:rFonts w:ascii="BIZ UDPゴシック" w:eastAsia="BIZ UDPゴシック" w:hAnsi="BIZ UDPゴシック" w:hint="eastAsia"/>
          <w:b/>
          <w:bCs/>
          <w:sz w:val="28"/>
          <w:szCs w:val="28"/>
        </w:rPr>
        <w:t>2</w:t>
      </w:r>
      <w:r w:rsidR="00731A0B" w:rsidRPr="00AF3C1B">
        <w:rPr>
          <w:rFonts w:ascii="BIZ UDPゴシック" w:eastAsia="BIZ UDPゴシック" w:hAnsi="BIZ UDPゴシック" w:hint="eastAsia"/>
          <w:b/>
          <w:bCs/>
          <w:sz w:val="28"/>
          <w:szCs w:val="28"/>
        </w:rPr>
        <w:t>70</w:t>
      </w:r>
    </w:p>
    <w:sectPr w:rsidR="00731A0B" w:rsidRPr="00AF3C1B" w:rsidSect="00B76C8E">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173B" w14:textId="77777777" w:rsidR="00506746" w:rsidRDefault="00506746" w:rsidP="00E22157">
      <w:r>
        <w:separator/>
      </w:r>
    </w:p>
  </w:endnote>
  <w:endnote w:type="continuationSeparator" w:id="0">
    <w:p w14:paraId="2C88EA62" w14:textId="77777777" w:rsidR="00506746" w:rsidRDefault="00506746" w:rsidP="00E2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altName w:val="MS"/>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4F8D" w14:textId="77777777" w:rsidR="00506746" w:rsidRDefault="00506746" w:rsidP="00E22157">
      <w:r>
        <w:separator/>
      </w:r>
    </w:p>
  </w:footnote>
  <w:footnote w:type="continuationSeparator" w:id="0">
    <w:p w14:paraId="498DBD73" w14:textId="77777777" w:rsidR="00506746" w:rsidRDefault="00506746" w:rsidP="00E2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6317"/>
    <w:multiLevelType w:val="hybridMultilevel"/>
    <w:tmpl w:val="A61640FA"/>
    <w:lvl w:ilvl="0" w:tplc="C052B2E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3B2B2647"/>
    <w:multiLevelType w:val="hybridMultilevel"/>
    <w:tmpl w:val="7EA60334"/>
    <w:lvl w:ilvl="0" w:tplc="8E38848C">
      <w:start w:val="2"/>
      <w:numFmt w:val="decimalEnclosedCircle"/>
      <w:lvlText w:val="%1"/>
      <w:lvlJc w:val="left"/>
      <w:pPr>
        <w:ind w:left="2047" w:hanging="360"/>
      </w:pPr>
      <w:rPr>
        <w:rFonts w:hint="default"/>
      </w:rPr>
    </w:lvl>
    <w:lvl w:ilvl="1" w:tplc="04090017" w:tentative="1">
      <w:start w:val="1"/>
      <w:numFmt w:val="aiueoFullWidth"/>
      <w:lvlText w:val="(%2)"/>
      <w:lvlJc w:val="left"/>
      <w:pPr>
        <w:ind w:left="2527" w:hanging="420"/>
      </w:pPr>
    </w:lvl>
    <w:lvl w:ilvl="2" w:tplc="04090011" w:tentative="1">
      <w:start w:val="1"/>
      <w:numFmt w:val="decimalEnclosedCircle"/>
      <w:lvlText w:val="%3"/>
      <w:lvlJc w:val="left"/>
      <w:pPr>
        <w:ind w:left="2947" w:hanging="420"/>
      </w:pPr>
    </w:lvl>
    <w:lvl w:ilvl="3" w:tplc="0409000F" w:tentative="1">
      <w:start w:val="1"/>
      <w:numFmt w:val="decimal"/>
      <w:lvlText w:val="%4."/>
      <w:lvlJc w:val="left"/>
      <w:pPr>
        <w:ind w:left="3367" w:hanging="420"/>
      </w:pPr>
    </w:lvl>
    <w:lvl w:ilvl="4" w:tplc="04090017" w:tentative="1">
      <w:start w:val="1"/>
      <w:numFmt w:val="aiueoFullWidth"/>
      <w:lvlText w:val="(%5)"/>
      <w:lvlJc w:val="left"/>
      <w:pPr>
        <w:ind w:left="3787" w:hanging="420"/>
      </w:pPr>
    </w:lvl>
    <w:lvl w:ilvl="5" w:tplc="04090011" w:tentative="1">
      <w:start w:val="1"/>
      <w:numFmt w:val="decimalEnclosedCircle"/>
      <w:lvlText w:val="%6"/>
      <w:lvlJc w:val="left"/>
      <w:pPr>
        <w:ind w:left="4207" w:hanging="420"/>
      </w:pPr>
    </w:lvl>
    <w:lvl w:ilvl="6" w:tplc="0409000F" w:tentative="1">
      <w:start w:val="1"/>
      <w:numFmt w:val="decimal"/>
      <w:lvlText w:val="%7."/>
      <w:lvlJc w:val="left"/>
      <w:pPr>
        <w:ind w:left="4627" w:hanging="420"/>
      </w:pPr>
    </w:lvl>
    <w:lvl w:ilvl="7" w:tplc="04090017" w:tentative="1">
      <w:start w:val="1"/>
      <w:numFmt w:val="aiueoFullWidth"/>
      <w:lvlText w:val="(%8)"/>
      <w:lvlJc w:val="left"/>
      <w:pPr>
        <w:ind w:left="5047" w:hanging="420"/>
      </w:pPr>
    </w:lvl>
    <w:lvl w:ilvl="8" w:tplc="04090011" w:tentative="1">
      <w:start w:val="1"/>
      <w:numFmt w:val="decimalEnclosedCircle"/>
      <w:lvlText w:val="%9"/>
      <w:lvlJc w:val="left"/>
      <w:pPr>
        <w:ind w:left="5467" w:hanging="420"/>
      </w:pPr>
    </w:lvl>
  </w:abstractNum>
  <w:abstractNum w:abstractNumId="2" w15:restartNumberingAfterBreak="0">
    <w:nsid w:val="40360606"/>
    <w:multiLevelType w:val="hybridMultilevel"/>
    <w:tmpl w:val="2578F5F8"/>
    <w:lvl w:ilvl="0" w:tplc="AF3C039E">
      <w:start w:val="3"/>
      <w:numFmt w:val="bullet"/>
      <w:lvlText w:val="※"/>
      <w:lvlJc w:val="left"/>
      <w:pPr>
        <w:ind w:left="1801" w:hanging="360"/>
      </w:pPr>
      <w:rPr>
        <w:rFonts w:ascii="AR P丸ゴシック体M" w:eastAsia="AR P丸ゴシック体M" w:hAnsi="Century" w:cs="Times New Roman" w:hint="eastAsia"/>
      </w:rPr>
    </w:lvl>
    <w:lvl w:ilvl="1" w:tplc="0409000B" w:tentative="1">
      <w:start w:val="1"/>
      <w:numFmt w:val="bullet"/>
      <w:lvlText w:val=""/>
      <w:lvlJc w:val="left"/>
      <w:pPr>
        <w:ind w:left="2281" w:hanging="420"/>
      </w:pPr>
      <w:rPr>
        <w:rFonts w:ascii="Wingdings" w:hAnsi="Wingdings" w:hint="default"/>
      </w:rPr>
    </w:lvl>
    <w:lvl w:ilvl="2" w:tplc="0409000D" w:tentative="1">
      <w:start w:val="1"/>
      <w:numFmt w:val="bullet"/>
      <w:lvlText w:val=""/>
      <w:lvlJc w:val="left"/>
      <w:pPr>
        <w:ind w:left="2701" w:hanging="420"/>
      </w:pPr>
      <w:rPr>
        <w:rFonts w:ascii="Wingdings" w:hAnsi="Wingdings" w:hint="default"/>
      </w:rPr>
    </w:lvl>
    <w:lvl w:ilvl="3" w:tplc="04090001" w:tentative="1">
      <w:start w:val="1"/>
      <w:numFmt w:val="bullet"/>
      <w:lvlText w:val=""/>
      <w:lvlJc w:val="left"/>
      <w:pPr>
        <w:ind w:left="3121" w:hanging="420"/>
      </w:pPr>
      <w:rPr>
        <w:rFonts w:ascii="Wingdings" w:hAnsi="Wingdings" w:hint="default"/>
      </w:rPr>
    </w:lvl>
    <w:lvl w:ilvl="4" w:tplc="0409000B" w:tentative="1">
      <w:start w:val="1"/>
      <w:numFmt w:val="bullet"/>
      <w:lvlText w:val=""/>
      <w:lvlJc w:val="left"/>
      <w:pPr>
        <w:ind w:left="3541" w:hanging="420"/>
      </w:pPr>
      <w:rPr>
        <w:rFonts w:ascii="Wingdings" w:hAnsi="Wingdings" w:hint="default"/>
      </w:rPr>
    </w:lvl>
    <w:lvl w:ilvl="5" w:tplc="0409000D" w:tentative="1">
      <w:start w:val="1"/>
      <w:numFmt w:val="bullet"/>
      <w:lvlText w:val=""/>
      <w:lvlJc w:val="left"/>
      <w:pPr>
        <w:ind w:left="3961" w:hanging="420"/>
      </w:pPr>
      <w:rPr>
        <w:rFonts w:ascii="Wingdings" w:hAnsi="Wingdings" w:hint="default"/>
      </w:rPr>
    </w:lvl>
    <w:lvl w:ilvl="6" w:tplc="04090001" w:tentative="1">
      <w:start w:val="1"/>
      <w:numFmt w:val="bullet"/>
      <w:lvlText w:val=""/>
      <w:lvlJc w:val="left"/>
      <w:pPr>
        <w:ind w:left="4381" w:hanging="420"/>
      </w:pPr>
      <w:rPr>
        <w:rFonts w:ascii="Wingdings" w:hAnsi="Wingdings" w:hint="default"/>
      </w:rPr>
    </w:lvl>
    <w:lvl w:ilvl="7" w:tplc="0409000B" w:tentative="1">
      <w:start w:val="1"/>
      <w:numFmt w:val="bullet"/>
      <w:lvlText w:val=""/>
      <w:lvlJc w:val="left"/>
      <w:pPr>
        <w:ind w:left="4801" w:hanging="420"/>
      </w:pPr>
      <w:rPr>
        <w:rFonts w:ascii="Wingdings" w:hAnsi="Wingdings" w:hint="default"/>
      </w:rPr>
    </w:lvl>
    <w:lvl w:ilvl="8" w:tplc="0409000D" w:tentative="1">
      <w:start w:val="1"/>
      <w:numFmt w:val="bullet"/>
      <w:lvlText w:val=""/>
      <w:lvlJc w:val="left"/>
      <w:pPr>
        <w:ind w:left="5221" w:hanging="420"/>
      </w:pPr>
      <w:rPr>
        <w:rFonts w:ascii="Wingdings" w:hAnsi="Wingdings" w:hint="default"/>
      </w:rPr>
    </w:lvl>
  </w:abstractNum>
  <w:abstractNum w:abstractNumId="3" w15:restartNumberingAfterBreak="0">
    <w:nsid w:val="455E6350"/>
    <w:multiLevelType w:val="hybridMultilevel"/>
    <w:tmpl w:val="0B42629C"/>
    <w:lvl w:ilvl="0" w:tplc="8C3C4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61783"/>
    <w:multiLevelType w:val="hybridMultilevel"/>
    <w:tmpl w:val="CA243B48"/>
    <w:lvl w:ilvl="0" w:tplc="EB967B82">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 w15:restartNumberingAfterBreak="0">
    <w:nsid w:val="54EA60D2"/>
    <w:multiLevelType w:val="hybridMultilevel"/>
    <w:tmpl w:val="68644F7C"/>
    <w:lvl w:ilvl="0" w:tplc="C2A6FA1A">
      <w:start w:val="1"/>
      <w:numFmt w:val="decimalEnclosedCircle"/>
      <w:lvlText w:val="%1"/>
      <w:lvlJc w:val="left"/>
      <w:pPr>
        <w:ind w:left="2407" w:hanging="360"/>
      </w:pPr>
      <w:rPr>
        <w:rFonts w:hint="default"/>
      </w:rPr>
    </w:lvl>
    <w:lvl w:ilvl="1" w:tplc="04090017" w:tentative="1">
      <w:start w:val="1"/>
      <w:numFmt w:val="aiueoFullWidth"/>
      <w:lvlText w:val="(%2)"/>
      <w:lvlJc w:val="left"/>
      <w:pPr>
        <w:ind w:left="2887" w:hanging="420"/>
      </w:pPr>
    </w:lvl>
    <w:lvl w:ilvl="2" w:tplc="04090011" w:tentative="1">
      <w:start w:val="1"/>
      <w:numFmt w:val="decimalEnclosedCircle"/>
      <w:lvlText w:val="%3"/>
      <w:lvlJc w:val="left"/>
      <w:pPr>
        <w:ind w:left="3307" w:hanging="420"/>
      </w:pPr>
    </w:lvl>
    <w:lvl w:ilvl="3" w:tplc="0409000F" w:tentative="1">
      <w:start w:val="1"/>
      <w:numFmt w:val="decimal"/>
      <w:lvlText w:val="%4."/>
      <w:lvlJc w:val="left"/>
      <w:pPr>
        <w:ind w:left="3727" w:hanging="420"/>
      </w:pPr>
    </w:lvl>
    <w:lvl w:ilvl="4" w:tplc="04090017" w:tentative="1">
      <w:start w:val="1"/>
      <w:numFmt w:val="aiueoFullWidth"/>
      <w:lvlText w:val="(%5)"/>
      <w:lvlJc w:val="left"/>
      <w:pPr>
        <w:ind w:left="4147" w:hanging="420"/>
      </w:pPr>
    </w:lvl>
    <w:lvl w:ilvl="5" w:tplc="04090011" w:tentative="1">
      <w:start w:val="1"/>
      <w:numFmt w:val="decimalEnclosedCircle"/>
      <w:lvlText w:val="%6"/>
      <w:lvlJc w:val="left"/>
      <w:pPr>
        <w:ind w:left="4567" w:hanging="420"/>
      </w:pPr>
    </w:lvl>
    <w:lvl w:ilvl="6" w:tplc="0409000F" w:tentative="1">
      <w:start w:val="1"/>
      <w:numFmt w:val="decimal"/>
      <w:lvlText w:val="%7."/>
      <w:lvlJc w:val="left"/>
      <w:pPr>
        <w:ind w:left="4987" w:hanging="420"/>
      </w:pPr>
    </w:lvl>
    <w:lvl w:ilvl="7" w:tplc="04090017" w:tentative="1">
      <w:start w:val="1"/>
      <w:numFmt w:val="aiueoFullWidth"/>
      <w:lvlText w:val="(%8)"/>
      <w:lvlJc w:val="left"/>
      <w:pPr>
        <w:ind w:left="5407" w:hanging="420"/>
      </w:pPr>
    </w:lvl>
    <w:lvl w:ilvl="8" w:tplc="04090011" w:tentative="1">
      <w:start w:val="1"/>
      <w:numFmt w:val="decimalEnclosedCircle"/>
      <w:lvlText w:val="%9"/>
      <w:lvlJc w:val="left"/>
      <w:pPr>
        <w:ind w:left="5827" w:hanging="420"/>
      </w:pPr>
    </w:lvl>
  </w:abstractNum>
  <w:abstractNum w:abstractNumId="6" w15:restartNumberingAfterBreak="0">
    <w:nsid w:val="5A7638DE"/>
    <w:multiLevelType w:val="hybridMultilevel"/>
    <w:tmpl w:val="9F7AB43A"/>
    <w:lvl w:ilvl="0" w:tplc="5810E6D2">
      <w:start w:val="3"/>
      <w:numFmt w:val="bullet"/>
      <w:lvlText w:val="※"/>
      <w:lvlJc w:val="left"/>
      <w:pPr>
        <w:ind w:left="1240" w:hanging="360"/>
      </w:pPr>
      <w:rPr>
        <w:rFonts w:ascii="AR P丸ゴシック体M" w:eastAsia="AR P丸ゴシック体M" w:hAnsi="Century"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7" w15:restartNumberingAfterBreak="0">
    <w:nsid w:val="742050CA"/>
    <w:multiLevelType w:val="hybridMultilevel"/>
    <w:tmpl w:val="1BC23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421EC390">
      <w:start w:val="1"/>
      <w:numFmt w:val="decimal"/>
      <w:lvlText w:val="%4."/>
      <w:lvlJc w:val="left"/>
      <w:pPr>
        <w:ind w:left="1680" w:hanging="420"/>
      </w:pPr>
      <w:rPr>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4670180">
    <w:abstractNumId w:val="2"/>
  </w:num>
  <w:num w:numId="2" w16cid:durableId="1334188170">
    <w:abstractNumId w:val="6"/>
  </w:num>
  <w:num w:numId="3" w16cid:durableId="2030374405">
    <w:abstractNumId w:val="1"/>
  </w:num>
  <w:num w:numId="4" w16cid:durableId="148981780">
    <w:abstractNumId w:val="5"/>
  </w:num>
  <w:num w:numId="5" w16cid:durableId="1009830">
    <w:abstractNumId w:val="3"/>
  </w:num>
  <w:num w:numId="6" w16cid:durableId="940331149">
    <w:abstractNumId w:val="4"/>
  </w:num>
  <w:num w:numId="7" w16cid:durableId="1263954887">
    <w:abstractNumId w:val="7"/>
  </w:num>
  <w:num w:numId="8" w16cid:durableId="16745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92"/>
    <w:rsid w:val="00007CC9"/>
    <w:rsid w:val="00013688"/>
    <w:rsid w:val="000448BF"/>
    <w:rsid w:val="00050A29"/>
    <w:rsid w:val="00075986"/>
    <w:rsid w:val="00076686"/>
    <w:rsid w:val="00086A56"/>
    <w:rsid w:val="0009548F"/>
    <w:rsid w:val="000D0A6E"/>
    <w:rsid w:val="000E185F"/>
    <w:rsid w:val="000F2A9F"/>
    <w:rsid w:val="00125053"/>
    <w:rsid w:val="00135554"/>
    <w:rsid w:val="00153BD1"/>
    <w:rsid w:val="001B1CF7"/>
    <w:rsid w:val="001B5513"/>
    <w:rsid w:val="001C332C"/>
    <w:rsid w:val="00220267"/>
    <w:rsid w:val="00274720"/>
    <w:rsid w:val="00283AF5"/>
    <w:rsid w:val="002A5791"/>
    <w:rsid w:val="002B6EC4"/>
    <w:rsid w:val="002E0484"/>
    <w:rsid w:val="002F1A46"/>
    <w:rsid w:val="00324790"/>
    <w:rsid w:val="0037207E"/>
    <w:rsid w:val="003818C9"/>
    <w:rsid w:val="003B58F6"/>
    <w:rsid w:val="003C1CCE"/>
    <w:rsid w:val="003E3F15"/>
    <w:rsid w:val="003F04AB"/>
    <w:rsid w:val="0042363C"/>
    <w:rsid w:val="00427663"/>
    <w:rsid w:val="004439B5"/>
    <w:rsid w:val="0046647D"/>
    <w:rsid w:val="0047443B"/>
    <w:rsid w:val="004817FA"/>
    <w:rsid w:val="004927C9"/>
    <w:rsid w:val="00495907"/>
    <w:rsid w:val="004B0A6F"/>
    <w:rsid w:val="004C5186"/>
    <w:rsid w:val="004E3222"/>
    <w:rsid w:val="004F5DE4"/>
    <w:rsid w:val="00506746"/>
    <w:rsid w:val="00530A46"/>
    <w:rsid w:val="00543F05"/>
    <w:rsid w:val="00555611"/>
    <w:rsid w:val="005D1FCE"/>
    <w:rsid w:val="005E237F"/>
    <w:rsid w:val="005E320E"/>
    <w:rsid w:val="00605792"/>
    <w:rsid w:val="00616924"/>
    <w:rsid w:val="0062373D"/>
    <w:rsid w:val="00625980"/>
    <w:rsid w:val="00646F29"/>
    <w:rsid w:val="00667F16"/>
    <w:rsid w:val="00672108"/>
    <w:rsid w:val="00687071"/>
    <w:rsid w:val="006A3F17"/>
    <w:rsid w:val="006B2D4E"/>
    <w:rsid w:val="006F4894"/>
    <w:rsid w:val="00722560"/>
    <w:rsid w:val="007307D2"/>
    <w:rsid w:val="00731A0B"/>
    <w:rsid w:val="00736498"/>
    <w:rsid w:val="00741F64"/>
    <w:rsid w:val="007476B0"/>
    <w:rsid w:val="00776CCF"/>
    <w:rsid w:val="007806BB"/>
    <w:rsid w:val="007816E1"/>
    <w:rsid w:val="00784A64"/>
    <w:rsid w:val="00795221"/>
    <w:rsid w:val="007D54B0"/>
    <w:rsid w:val="007E324C"/>
    <w:rsid w:val="007E5F14"/>
    <w:rsid w:val="007E7ECD"/>
    <w:rsid w:val="007F2CCA"/>
    <w:rsid w:val="008122B5"/>
    <w:rsid w:val="008303D9"/>
    <w:rsid w:val="00833B95"/>
    <w:rsid w:val="00895343"/>
    <w:rsid w:val="008A152F"/>
    <w:rsid w:val="008B5F07"/>
    <w:rsid w:val="008C183B"/>
    <w:rsid w:val="008D0035"/>
    <w:rsid w:val="008D5B21"/>
    <w:rsid w:val="008E4F05"/>
    <w:rsid w:val="008E5D95"/>
    <w:rsid w:val="008F1378"/>
    <w:rsid w:val="009041BF"/>
    <w:rsid w:val="009310EC"/>
    <w:rsid w:val="009715D8"/>
    <w:rsid w:val="009C1239"/>
    <w:rsid w:val="009E709A"/>
    <w:rsid w:val="00A04ABD"/>
    <w:rsid w:val="00A33E6B"/>
    <w:rsid w:val="00A610A6"/>
    <w:rsid w:val="00A63206"/>
    <w:rsid w:val="00A64D69"/>
    <w:rsid w:val="00A85287"/>
    <w:rsid w:val="00A873D0"/>
    <w:rsid w:val="00A921DC"/>
    <w:rsid w:val="00A942EA"/>
    <w:rsid w:val="00AC439E"/>
    <w:rsid w:val="00AD5C28"/>
    <w:rsid w:val="00AF3C1B"/>
    <w:rsid w:val="00AF60B0"/>
    <w:rsid w:val="00B1259A"/>
    <w:rsid w:val="00B1503D"/>
    <w:rsid w:val="00B4330F"/>
    <w:rsid w:val="00B46213"/>
    <w:rsid w:val="00B50F88"/>
    <w:rsid w:val="00B65420"/>
    <w:rsid w:val="00B65F74"/>
    <w:rsid w:val="00B76C8E"/>
    <w:rsid w:val="00B9534E"/>
    <w:rsid w:val="00B96A9C"/>
    <w:rsid w:val="00BA2BA5"/>
    <w:rsid w:val="00BC1809"/>
    <w:rsid w:val="00BD3221"/>
    <w:rsid w:val="00BF62A3"/>
    <w:rsid w:val="00C06AA3"/>
    <w:rsid w:val="00C11849"/>
    <w:rsid w:val="00C140B0"/>
    <w:rsid w:val="00C4678C"/>
    <w:rsid w:val="00C547B4"/>
    <w:rsid w:val="00C5554A"/>
    <w:rsid w:val="00C72DA8"/>
    <w:rsid w:val="00CA5091"/>
    <w:rsid w:val="00CB5CC9"/>
    <w:rsid w:val="00CC627E"/>
    <w:rsid w:val="00CD1B86"/>
    <w:rsid w:val="00CE11A4"/>
    <w:rsid w:val="00CE66B4"/>
    <w:rsid w:val="00D17E00"/>
    <w:rsid w:val="00D22527"/>
    <w:rsid w:val="00D313BB"/>
    <w:rsid w:val="00D4606C"/>
    <w:rsid w:val="00D524D8"/>
    <w:rsid w:val="00D676CE"/>
    <w:rsid w:val="00D70249"/>
    <w:rsid w:val="00D83A0A"/>
    <w:rsid w:val="00D951C3"/>
    <w:rsid w:val="00D951C9"/>
    <w:rsid w:val="00DC5C07"/>
    <w:rsid w:val="00DE0F5D"/>
    <w:rsid w:val="00E01824"/>
    <w:rsid w:val="00E04343"/>
    <w:rsid w:val="00E1784B"/>
    <w:rsid w:val="00E22157"/>
    <w:rsid w:val="00E228E6"/>
    <w:rsid w:val="00E317B7"/>
    <w:rsid w:val="00E4049F"/>
    <w:rsid w:val="00E465EB"/>
    <w:rsid w:val="00EC7652"/>
    <w:rsid w:val="00ED36B1"/>
    <w:rsid w:val="00ED65AC"/>
    <w:rsid w:val="00EE4186"/>
    <w:rsid w:val="00EE6C2A"/>
    <w:rsid w:val="00F04973"/>
    <w:rsid w:val="00F25A1A"/>
    <w:rsid w:val="00F35A6D"/>
    <w:rsid w:val="00F3605B"/>
    <w:rsid w:val="00F40DBF"/>
    <w:rsid w:val="00F4473E"/>
    <w:rsid w:val="00F64BD1"/>
    <w:rsid w:val="00F73633"/>
    <w:rsid w:val="00F745D8"/>
    <w:rsid w:val="00FC2C09"/>
    <w:rsid w:val="00FE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4900596"/>
  <w15:docId w15:val="{DDF0D8FC-B092-44E0-B482-3BDE1DDE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633"/>
    <w:pPr>
      <w:widowControl w:val="0"/>
      <w:jc w:val="both"/>
    </w:pPr>
    <w:rPr>
      <w:kern w:val="2"/>
      <w:sz w:val="18"/>
    </w:rPr>
  </w:style>
  <w:style w:type="paragraph" w:styleId="1">
    <w:name w:val="heading 1"/>
    <w:basedOn w:val="a"/>
    <w:next w:val="a"/>
    <w:link w:val="10"/>
    <w:qFormat/>
    <w:rsid w:val="00013688"/>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013688"/>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013688"/>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013688"/>
    <w:pPr>
      <w:keepNext/>
      <w:ind w:leftChars="400" w:left="400"/>
      <w:outlineLvl w:val="3"/>
    </w:pPr>
    <w:rPr>
      <w:rFonts w:cstheme="majorBidi"/>
      <w:b/>
      <w:bCs/>
    </w:rPr>
  </w:style>
  <w:style w:type="paragraph" w:styleId="5">
    <w:name w:val="heading 5"/>
    <w:basedOn w:val="a"/>
    <w:next w:val="a"/>
    <w:link w:val="50"/>
    <w:semiHidden/>
    <w:unhideWhenUsed/>
    <w:qFormat/>
    <w:rsid w:val="00013688"/>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13688"/>
    <w:pPr>
      <w:keepNext/>
      <w:ind w:leftChars="800" w:left="800"/>
      <w:outlineLvl w:val="5"/>
    </w:pPr>
    <w:rPr>
      <w:rFonts w:cstheme="majorBidi"/>
      <w:b/>
      <w:bCs/>
    </w:rPr>
  </w:style>
  <w:style w:type="paragraph" w:styleId="7">
    <w:name w:val="heading 7"/>
    <w:basedOn w:val="a"/>
    <w:next w:val="a"/>
    <w:link w:val="70"/>
    <w:semiHidden/>
    <w:unhideWhenUsed/>
    <w:qFormat/>
    <w:rsid w:val="00013688"/>
    <w:pPr>
      <w:keepNext/>
      <w:ind w:leftChars="800" w:left="800"/>
      <w:outlineLvl w:val="6"/>
    </w:pPr>
    <w:rPr>
      <w:rFonts w:cstheme="majorBidi"/>
    </w:rPr>
  </w:style>
  <w:style w:type="paragraph" w:styleId="8">
    <w:name w:val="heading 8"/>
    <w:basedOn w:val="a"/>
    <w:next w:val="a"/>
    <w:link w:val="80"/>
    <w:semiHidden/>
    <w:unhideWhenUsed/>
    <w:qFormat/>
    <w:rsid w:val="00013688"/>
    <w:pPr>
      <w:keepNext/>
      <w:ind w:leftChars="1200" w:left="1200"/>
      <w:outlineLvl w:val="7"/>
    </w:pPr>
    <w:rPr>
      <w:rFonts w:cstheme="majorBidi"/>
    </w:rPr>
  </w:style>
  <w:style w:type="paragraph" w:styleId="9">
    <w:name w:val="heading 9"/>
    <w:basedOn w:val="a"/>
    <w:next w:val="a"/>
    <w:link w:val="90"/>
    <w:semiHidden/>
    <w:unhideWhenUsed/>
    <w:qFormat/>
    <w:rsid w:val="00013688"/>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13688"/>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013688"/>
    <w:rPr>
      <w:rFonts w:asciiTheme="majorHAnsi" w:eastAsiaTheme="majorEastAsia" w:hAnsiTheme="majorHAnsi" w:cstheme="majorBidi"/>
      <w:kern w:val="2"/>
      <w:sz w:val="18"/>
    </w:rPr>
  </w:style>
  <w:style w:type="character" w:customStyle="1" w:styleId="30">
    <w:name w:val="見出し 3 (文字)"/>
    <w:basedOn w:val="a0"/>
    <w:link w:val="3"/>
    <w:semiHidden/>
    <w:rsid w:val="00013688"/>
    <w:rPr>
      <w:rFonts w:asciiTheme="majorHAnsi" w:eastAsiaTheme="majorEastAsia" w:hAnsiTheme="majorHAnsi" w:cstheme="majorBidi"/>
      <w:kern w:val="2"/>
      <w:sz w:val="18"/>
    </w:rPr>
  </w:style>
  <w:style w:type="character" w:customStyle="1" w:styleId="40">
    <w:name w:val="見出し 4 (文字)"/>
    <w:basedOn w:val="a0"/>
    <w:link w:val="4"/>
    <w:semiHidden/>
    <w:rsid w:val="00013688"/>
    <w:rPr>
      <w:rFonts w:cstheme="majorBidi"/>
      <w:b/>
      <w:bCs/>
      <w:kern w:val="2"/>
      <w:sz w:val="18"/>
    </w:rPr>
  </w:style>
  <w:style w:type="character" w:customStyle="1" w:styleId="50">
    <w:name w:val="見出し 5 (文字)"/>
    <w:basedOn w:val="a0"/>
    <w:link w:val="5"/>
    <w:semiHidden/>
    <w:rsid w:val="00013688"/>
    <w:rPr>
      <w:rFonts w:asciiTheme="majorHAnsi" w:eastAsiaTheme="majorEastAsia" w:hAnsiTheme="majorHAnsi" w:cstheme="majorBidi"/>
      <w:kern w:val="2"/>
      <w:sz w:val="18"/>
    </w:rPr>
  </w:style>
  <w:style w:type="character" w:customStyle="1" w:styleId="60">
    <w:name w:val="見出し 6 (文字)"/>
    <w:basedOn w:val="a0"/>
    <w:link w:val="6"/>
    <w:semiHidden/>
    <w:rsid w:val="00013688"/>
    <w:rPr>
      <w:rFonts w:cstheme="majorBidi"/>
      <w:b/>
      <w:bCs/>
      <w:kern w:val="2"/>
      <w:sz w:val="18"/>
    </w:rPr>
  </w:style>
  <w:style w:type="character" w:customStyle="1" w:styleId="70">
    <w:name w:val="見出し 7 (文字)"/>
    <w:basedOn w:val="a0"/>
    <w:link w:val="7"/>
    <w:semiHidden/>
    <w:rsid w:val="00013688"/>
    <w:rPr>
      <w:rFonts w:cstheme="majorBidi"/>
      <w:kern w:val="2"/>
      <w:sz w:val="18"/>
    </w:rPr>
  </w:style>
  <w:style w:type="character" w:customStyle="1" w:styleId="80">
    <w:name w:val="見出し 8 (文字)"/>
    <w:basedOn w:val="a0"/>
    <w:link w:val="8"/>
    <w:semiHidden/>
    <w:rsid w:val="00013688"/>
    <w:rPr>
      <w:rFonts w:cstheme="majorBidi"/>
      <w:kern w:val="2"/>
      <w:sz w:val="18"/>
    </w:rPr>
  </w:style>
  <w:style w:type="character" w:customStyle="1" w:styleId="90">
    <w:name w:val="見出し 9 (文字)"/>
    <w:basedOn w:val="a0"/>
    <w:link w:val="9"/>
    <w:semiHidden/>
    <w:rsid w:val="00013688"/>
    <w:rPr>
      <w:rFonts w:cstheme="majorBidi"/>
      <w:kern w:val="2"/>
      <w:sz w:val="18"/>
    </w:rPr>
  </w:style>
  <w:style w:type="paragraph" w:styleId="a3">
    <w:name w:val="caption"/>
    <w:basedOn w:val="a"/>
    <w:next w:val="a"/>
    <w:semiHidden/>
    <w:unhideWhenUsed/>
    <w:qFormat/>
    <w:rsid w:val="00013688"/>
    <w:rPr>
      <w:b/>
      <w:bCs/>
      <w:sz w:val="21"/>
      <w:szCs w:val="21"/>
    </w:rPr>
  </w:style>
  <w:style w:type="paragraph" w:styleId="a4">
    <w:name w:val="Title"/>
    <w:basedOn w:val="a"/>
    <w:next w:val="a"/>
    <w:link w:val="a5"/>
    <w:qFormat/>
    <w:rsid w:val="0001368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013688"/>
    <w:rPr>
      <w:rFonts w:asciiTheme="majorHAnsi" w:eastAsia="ＭＳ ゴシック" w:hAnsiTheme="majorHAnsi" w:cstheme="majorBidi"/>
      <w:kern w:val="2"/>
      <w:sz w:val="32"/>
      <w:szCs w:val="32"/>
    </w:rPr>
  </w:style>
  <w:style w:type="paragraph" w:styleId="a6">
    <w:name w:val="Subtitle"/>
    <w:basedOn w:val="a"/>
    <w:next w:val="a"/>
    <w:link w:val="a7"/>
    <w:qFormat/>
    <w:rsid w:val="00013688"/>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rsid w:val="00013688"/>
    <w:rPr>
      <w:rFonts w:asciiTheme="majorHAnsi" w:eastAsia="ＭＳ ゴシック" w:hAnsiTheme="majorHAnsi" w:cstheme="majorBidi"/>
      <w:kern w:val="2"/>
      <w:sz w:val="24"/>
      <w:szCs w:val="24"/>
    </w:rPr>
  </w:style>
  <w:style w:type="character" w:styleId="a8">
    <w:name w:val="Strong"/>
    <w:basedOn w:val="a0"/>
    <w:qFormat/>
    <w:rsid w:val="00013688"/>
    <w:rPr>
      <w:b/>
      <w:bCs/>
    </w:rPr>
  </w:style>
  <w:style w:type="character" w:styleId="a9">
    <w:name w:val="Emphasis"/>
    <w:qFormat/>
    <w:rsid w:val="00013688"/>
    <w:rPr>
      <w:i/>
      <w:iCs/>
    </w:rPr>
  </w:style>
  <w:style w:type="paragraph" w:styleId="aa">
    <w:name w:val="No Spacing"/>
    <w:basedOn w:val="a"/>
    <w:uiPriority w:val="1"/>
    <w:qFormat/>
    <w:rsid w:val="00013688"/>
  </w:style>
  <w:style w:type="paragraph" w:styleId="ab">
    <w:name w:val="List Paragraph"/>
    <w:basedOn w:val="a"/>
    <w:uiPriority w:val="34"/>
    <w:qFormat/>
    <w:rsid w:val="00013688"/>
    <w:pPr>
      <w:ind w:leftChars="400" w:left="840"/>
    </w:pPr>
  </w:style>
  <w:style w:type="paragraph" w:styleId="ac">
    <w:name w:val="Quote"/>
    <w:basedOn w:val="a"/>
    <w:next w:val="a"/>
    <w:link w:val="ad"/>
    <w:uiPriority w:val="29"/>
    <w:qFormat/>
    <w:rsid w:val="00013688"/>
    <w:rPr>
      <w:i/>
      <w:iCs/>
      <w:color w:val="000000" w:themeColor="text1"/>
    </w:rPr>
  </w:style>
  <w:style w:type="character" w:customStyle="1" w:styleId="ad">
    <w:name w:val="引用文 (文字)"/>
    <w:basedOn w:val="a0"/>
    <w:link w:val="ac"/>
    <w:uiPriority w:val="29"/>
    <w:rsid w:val="00013688"/>
    <w:rPr>
      <w:i/>
      <w:iCs/>
      <w:color w:val="000000" w:themeColor="text1"/>
      <w:kern w:val="2"/>
      <w:sz w:val="18"/>
    </w:rPr>
  </w:style>
  <w:style w:type="paragraph" w:styleId="21">
    <w:name w:val="Intense Quote"/>
    <w:basedOn w:val="a"/>
    <w:next w:val="a"/>
    <w:link w:val="22"/>
    <w:uiPriority w:val="30"/>
    <w:qFormat/>
    <w:rsid w:val="00013688"/>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013688"/>
    <w:rPr>
      <w:rFonts w:cstheme="majorBidi"/>
      <w:b/>
      <w:bCs/>
      <w:i/>
      <w:iCs/>
      <w:color w:val="4F81BD" w:themeColor="accent1"/>
      <w:kern w:val="2"/>
      <w:sz w:val="18"/>
    </w:rPr>
  </w:style>
  <w:style w:type="character" w:styleId="ae">
    <w:name w:val="Subtle Emphasis"/>
    <w:uiPriority w:val="19"/>
    <w:qFormat/>
    <w:rsid w:val="00013688"/>
    <w:rPr>
      <w:i/>
      <w:iCs/>
      <w:color w:val="808080" w:themeColor="text1" w:themeTint="7F"/>
    </w:rPr>
  </w:style>
  <w:style w:type="character" w:styleId="23">
    <w:name w:val="Intense Emphasis"/>
    <w:uiPriority w:val="21"/>
    <w:qFormat/>
    <w:rsid w:val="00013688"/>
    <w:rPr>
      <w:b/>
      <w:bCs/>
      <w:i/>
      <w:iCs/>
      <w:color w:val="4F81BD" w:themeColor="accent1"/>
    </w:rPr>
  </w:style>
  <w:style w:type="character" w:styleId="af">
    <w:name w:val="Subtle Reference"/>
    <w:uiPriority w:val="31"/>
    <w:qFormat/>
    <w:rsid w:val="00013688"/>
    <w:rPr>
      <w:smallCaps/>
      <w:color w:val="C0504D" w:themeColor="accent2"/>
      <w:u w:val="single"/>
    </w:rPr>
  </w:style>
  <w:style w:type="character" w:styleId="24">
    <w:name w:val="Intense Reference"/>
    <w:uiPriority w:val="32"/>
    <w:qFormat/>
    <w:rsid w:val="00013688"/>
    <w:rPr>
      <w:b/>
      <w:bCs/>
      <w:smallCaps/>
      <w:color w:val="C0504D" w:themeColor="accent2"/>
      <w:spacing w:val="5"/>
      <w:u w:val="single"/>
    </w:rPr>
  </w:style>
  <w:style w:type="character" w:styleId="af0">
    <w:name w:val="Book Title"/>
    <w:uiPriority w:val="33"/>
    <w:qFormat/>
    <w:rsid w:val="00013688"/>
    <w:rPr>
      <w:b/>
      <w:bCs/>
      <w:smallCaps/>
      <w:spacing w:val="5"/>
    </w:rPr>
  </w:style>
  <w:style w:type="paragraph" w:styleId="af1">
    <w:name w:val="TOC Heading"/>
    <w:basedOn w:val="1"/>
    <w:next w:val="a"/>
    <w:uiPriority w:val="39"/>
    <w:semiHidden/>
    <w:unhideWhenUsed/>
    <w:qFormat/>
    <w:rsid w:val="00013688"/>
    <w:pPr>
      <w:outlineLvl w:val="9"/>
    </w:pPr>
  </w:style>
  <w:style w:type="paragraph" w:styleId="af2">
    <w:name w:val="header"/>
    <w:basedOn w:val="a"/>
    <w:link w:val="af3"/>
    <w:uiPriority w:val="99"/>
    <w:unhideWhenUsed/>
    <w:rsid w:val="00E22157"/>
    <w:pPr>
      <w:tabs>
        <w:tab w:val="center" w:pos="4252"/>
        <w:tab w:val="right" w:pos="8504"/>
      </w:tabs>
      <w:snapToGrid w:val="0"/>
    </w:pPr>
  </w:style>
  <w:style w:type="character" w:customStyle="1" w:styleId="af3">
    <w:name w:val="ヘッダー (文字)"/>
    <w:basedOn w:val="a0"/>
    <w:link w:val="af2"/>
    <w:uiPriority w:val="99"/>
    <w:rsid w:val="00E22157"/>
    <w:rPr>
      <w:kern w:val="2"/>
      <w:sz w:val="18"/>
    </w:rPr>
  </w:style>
  <w:style w:type="paragraph" w:styleId="af4">
    <w:name w:val="footer"/>
    <w:basedOn w:val="a"/>
    <w:link w:val="af5"/>
    <w:uiPriority w:val="99"/>
    <w:unhideWhenUsed/>
    <w:rsid w:val="00E22157"/>
    <w:pPr>
      <w:tabs>
        <w:tab w:val="center" w:pos="4252"/>
        <w:tab w:val="right" w:pos="8504"/>
      </w:tabs>
      <w:snapToGrid w:val="0"/>
    </w:pPr>
  </w:style>
  <w:style w:type="character" w:customStyle="1" w:styleId="af5">
    <w:name w:val="フッター (文字)"/>
    <w:basedOn w:val="a0"/>
    <w:link w:val="af4"/>
    <w:uiPriority w:val="99"/>
    <w:rsid w:val="00E22157"/>
    <w:rPr>
      <w:kern w:val="2"/>
      <w:sz w:val="18"/>
    </w:rPr>
  </w:style>
  <w:style w:type="paragraph" w:styleId="af6">
    <w:name w:val="Balloon Text"/>
    <w:basedOn w:val="a"/>
    <w:link w:val="af7"/>
    <w:uiPriority w:val="99"/>
    <w:semiHidden/>
    <w:unhideWhenUsed/>
    <w:rsid w:val="006B2D4E"/>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6B2D4E"/>
    <w:rPr>
      <w:rFonts w:asciiTheme="majorHAnsi" w:eastAsiaTheme="majorEastAsia" w:hAnsiTheme="majorHAnsi" w:cstheme="majorBidi"/>
      <w:kern w:val="2"/>
      <w:sz w:val="18"/>
      <w:szCs w:val="18"/>
    </w:rPr>
  </w:style>
  <w:style w:type="paragraph" w:styleId="Web">
    <w:name w:val="Normal (Web)"/>
    <w:basedOn w:val="a"/>
    <w:uiPriority w:val="99"/>
    <w:unhideWhenUsed/>
    <w:rsid w:val="00555611"/>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E6A68"/>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8">
    <w:name w:val="Hyperlink"/>
    <w:basedOn w:val="a0"/>
    <w:uiPriority w:val="99"/>
    <w:unhideWhenUsed/>
    <w:rsid w:val="00274720"/>
    <w:rPr>
      <w:color w:val="0000FF" w:themeColor="hyperlink"/>
      <w:u w:val="single"/>
    </w:rPr>
  </w:style>
  <w:style w:type="character" w:styleId="af9">
    <w:name w:val="Unresolved Mention"/>
    <w:basedOn w:val="a0"/>
    <w:uiPriority w:val="99"/>
    <w:semiHidden/>
    <w:unhideWhenUsed/>
    <w:rsid w:val="00274720"/>
    <w:rPr>
      <w:color w:val="605E5C"/>
      <w:shd w:val="clear" w:color="auto" w:fill="E1DFDD"/>
    </w:rPr>
  </w:style>
  <w:style w:type="table" w:styleId="afa">
    <w:name w:val="Table Grid"/>
    <w:basedOn w:val="a1"/>
    <w:uiPriority w:val="59"/>
    <w:rsid w:val="000D0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3089">
      <w:bodyDiv w:val="1"/>
      <w:marLeft w:val="0"/>
      <w:marRight w:val="0"/>
      <w:marTop w:val="0"/>
      <w:marBottom w:val="0"/>
      <w:divBdr>
        <w:top w:val="none" w:sz="0" w:space="0" w:color="auto"/>
        <w:left w:val="none" w:sz="0" w:space="0" w:color="auto"/>
        <w:bottom w:val="none" w:sz="0" w:space="0" w:color="auto"/>
        <w:right w:val="none" w:sz="0" w:space="0" w:color="auto"/>
      </w:divBdr>
      <w:divsChild>
        <w:div w:id="1740638230">
          <w:marLeft w:val="0"/>
          <w:marRight w:val="0"/>
          <w:marTop w:val="0"/>
          <w:marBottom w:val="0"/>
          <w:divBdr>
            <w:top w:val="none" w:sz="0" w:space="0" w:color="auto"/>
            <w:left w:val="none" w:sz="0" w:space="0" w:color="auto"/>
            <w:bottom w:val="none" w:sz="0" w:space="0" w:color="auto"/>
            <w:right w:val="none" w:sz="0" w:space="0" w:color="auto"/>
          </w:divBdr>
          <w:divsChild>
            <w:div w:id="795177654">
              <w:marLeft w:val="0"/>
              <w:marRight w:val="0"/>
              <w:marTop w:val="0"/>
              <w:marBottom w:val="0"/>
              <w:divBdr>
                <w:top w:val="none" w:sz="0" w:space="0" w:color="auto"/>
                <w:left w:val="none" w:sz="0" w:space="0" w:color="auto"/>
                <w:bottom w:val="none" w:sz="0" w:space="0" w:color="auto"/>
                <w:right w:val="none" w:sz="0" w:space="0" w:color="auto"/>
              </w:divBdr>
              <w:divsChild>
                <w:div w:id="126096994">
                  <w:marLeft w:val="0"/>
                  <w:marRight w:val="0"/>
                  <w:marTop w:val="0"/>
                  <w:marBottom w:val="0"/>
                  <w:divBdr>
                    <w:top w:val="none" w:sz="0" w:space="0" w:color="auto"/>
                    <w:left w:val="none" w:sz="0" w:space="0" w:color="auto"/>
                    <w:bottom w:val="none" w:sz="0" w:space="0" w:color="auto"/>
                    <w:right w:val="none" w:sz="0" w:space="0" w:color="auto"/>
                  </w:divBdr>
                  <w:divsChild>
                    <w:div w:id="947155686">
                      <w:marLeft w:val="0"/>
                      <w:marRight w:val="0"/>
                      <w:marTop w:val="0"/>
                      <w:marBottom w:val="0"/>
                      <w:divBdr>
                        <w:top w:val="none" w:sz="0" w:space="0" w:color="auto"/>
                        <w:left w:val="none" w:sz="0" w:space="0" w:color="auto"/>
                        <w:bottom w:val="none" w:sz="0" w:space="0" w:color="auto"/>
                        <w:right w:val="none" w:sz="0" w:space="0" w:color="auto"/>
                      </w:divBdr>
                      <w:divsChild>
                        <w:div w:id="2027052040">
                          <w:marLeft w:val="0"/>
                          <w:marRight w:val="0"/>
                          <w:marTop w:val="0"/>
                          <w:marBottom w:val="0"/>
                          <w:divBdr>
                            <w:top w:val="none" w:sz="0" w:space="0" w:color="auto"/>
                            <w:left w:val="none" w:sz="0" w:space="0" w:color="auto"/>
                            <w:bottom w:val="none" w:sz="0" w:space="0" w:color="auto"/>
                            <w:right w:val="none" w:sz="0" w:space="0" w:color="auto"/>
                          </w:divBdr>
                          <w:divsChild>
                            <w:div w:id="16711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4AB0-AAC5-4B95-87F7-83281D3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mituo</dc:creator>
  <cp:lastModifiedBy>西伊豆町 商工会</cp:lastModifiedBy>
  <cp:revision>5</cp:revision>
  <cp:lastPrinted>2023-06-16T04:51:00Z</cp:lastPrinted>
  <dcterms:created xsi:type="dcterms:W3CDTF">2023-06-16T04:30:00Z</dcterms:created>
  <dcterms:modified xsi:type="dcterms:W3CDTF">2023-06-16T04:51:00Z</dcterms:modified>
</cp:coreProperties>
</file>